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32"/>
          <w:szCs w:val="24"/>
          <w:u w:val="single"/>
        </w:rPr>
      </w:pPr>
      <w:r w:rsidRPr="00D45A7B">
        <w:rPr>
          <w:rFonts w:ascii="Times New Roman" w:eastAsia="Calibri" w:hAnsi="Times New Roman" w:cs="Times New Roman"/>
          <w:b/>
          <w:sz w:val="32"/>
          <w:szCs w:val="24"/>
          <w:u w:val="single"/>
        </w:rPr>
        <w:t xml:space="preserve">2025 </w:t>
      </w:r>
      <w:proofErr w:type="gramStart"/>
      <w:r w:rsidRPr="00D45A7B">
        <w:rPr>
          <w:rFonts w:ascii="Times New Roman" w:eastAsia="Calibri" w:hAnsi="Times New Roman" w:cs="Times New Roman"/>
          <w:b/>
          <w:sz w:val="32"/>
          <w:szCs w:val="24"/>
          <w:u w:val="single"/>
        </w:rPr>
        <w:t>г</w:t>
      </w:r>
      <w:bookmarkStart w:id="0" w:name="_GoBack"/>
      <w:bookmarkEnd w:id="0"/>
      <w:r w:rsidRPr="00D45A7B">
        <w:rPr>
          <w:rFonts w:ascii="Times New Roman" w:eastAsia="Calibri" w:hAnsi="Times New Roman" w:cs="Times New Roman"/>
          <w:b/>
          <w:sz w:val="32"/>
          <w:szCs w:val="24"/>
          <w:u w:val="single"/>
        </w:rPr>
        <w:t xml:space="preserve"> Об</w:t>
      </w:r>
      <w:proofErr w:type="gramEnd"/>
      <w:r w:rsidRPr="00D45A7B">
        <w:rPr>
          <w:rFonts w:ascii="Times New Roman" w:eastAsia="Calibri" w:hAnsi="Times New Roman" w:cs="Times New Roman"/>
          <w:b/>
          <w:sz w:val="32"/>
          <w:szCs w:val="24"/>
          <w:u w:val="single"/>
        </w:rPr>
        <w:t xml:space="preserve"> основных потребительских характеристиках регулируемых товаров (работ, услуг)</w:t>
      </w: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45A7B">
        <w:rPr>
          <w:rFonts w:ascii="Times New Roman" w:eastAsia="Calibri" w:hAnsi="Times New Roman" w:cs="Times New Roman"/>
          <w:b/>
          <w:sz w:val="24"/>
          <w:szCs w:val="24"/>
          <w:u w:val="single"/>
        </w:rPr>
        <w:t>(</w:t>
      </w:r>
      <w:r w:rsidRPr="00D45A7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spellStart"/>
      <w:r w:rsidRPr="00D45A7B">
        <w:rPr>
          <w:rFonts w:ascii="Times New Roman" w:eastAsia="Calibri" w:hAnsi="Times New Roman" w:cs="Times New Roman"/>
          <w:b/>
          <w:sz w:val="24"/>
          <w:szCs w:val="24"/>
          <w:u w:val="single"/>
        </w:rPr>
        <w:t>п.п</w:t>
      </w:r>
      <w:proofErr w:type="spellEnd"/>
      <w:r w:rsidRPr="00D45A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«г» п.19</w:t>
      </w:r>
      <w:r w:rsidRPr="00D45A7B">
        <w:rPr>
          <w:rFonts w:ascii="Times New Roman" w:eastAsia="Calibri" w:hAnsi="Times New Roman" w:cs="Times New Roman"/>
          <w:b/>
          <w:sz w:val="24"/>
          <w:szCs w:val="24"/>
        </w:rPr>
        <w:t xml:space="preserve"> Постановления Правительства РФ от 21.12.2004 № 24)</w:t>
      </w: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</w:pPr>
      <w:r w:rsidRPr="00D45A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1.О балансе электрической энергии и мощности, в том числе: </w:t>
      </w:r>
      <w:proofErr w:type="spellStart"/>
      <w:r w:rsidRPr="00D45A7B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абз</w:t>
      </w:r>
      <w:proofErr w:type="spellEnd"/>
      <w:r w:rsidRPr="00D45A7B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 xml:space="preserve">. 1 </w:t>
      </w:r>
      <w:proofErr w:type="spellStart"/>
      <w:r w:rsidRPr="00D45A7B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>пп</w:t>
      </w:r>
      <w:proofErr w:type="spellEnd"/>
      <w:r w:rsidRPr="00D45A7B"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  <w:t xml:space="preserve"> «г» п.19</w:t>
      </w: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45A7B" w:rsidRPr="00D45A7B" w:rsidRDefault="00D45A7B" w:rsidP="00D45A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45A7B">
        <w:rPr>
          <w:rFonts w:ascii="Times New Roman" w:eastAsia="Calibri" w:hAnsi="Times New Roman" w:cs="Times New Roman"/>
          <w:sz w:val="24"/>
          <w:szCs w:val="24"/>
        </w:rPr>
        <w:t>Об отпуске электроэнергии в сеть и отпуске электроэнергии из сети сетевой компании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сетевой компании:</w:t>
      </w:r>
      <w:r w:rsidRPr="00D45A7B">
        <w:rPr>
          <w:rFonts w:ascii="Calibri" w:eastAsia="Calibri" w:hAnsi="Calibri" w:cs="Times New Roman"/>
          <w:noProof/>
          <w:lang w:eastAsia="ru-RU"/>
        </w:rPr>
        <w:t xml:space="preserve"> </w:t>
      </w: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ind w:left="786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ind w:left="786" w:hanging="502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D45A7B">
        <w:rPr>
          <w:rFonts w:ascii="Calibri" w:eastAsia="Calibri" w:hAnsi="Calibri" w:cs="Times New Roman"/>
          <w:noProof/>
        </w:rPr>
        <w:drawing>
          <wp:inline distT="0" distB="0" distL="0" distR="0" wp14:anchorId="11722F54" wp14:editId="648E52B9">
            <wp:extent cx="6076710" cy="1465739"/>
            <wp:effectExtent l="0" t="0" r="63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1798" cy="148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A7B" w:rsidRPr="00D45A7B" w:rsidRDefault="00D45A7B" w:rsidP="00D45A7B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C94880" w:rsidRDefault="00C94880"/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7B"/>
    <w:rsid w:val="00C94880"/>
    <w:rsid w:val="00D4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8AEC"/>
  <w15:chartTrackingRefBased/>
  <w15:docId w15:val="{26A5F81D-6562-45A7-BB9C-01CF711B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1</cp:revision>
  <dcterms:created xsi:type="dcterms:W3CDTF">2026-03-04T07:31:00Z</dcterms:created>
  <dcterms:modified xsi:type="dcterms:W3CDTF">2026-03-04T07:35:00Z</dcterms:modified>
</cp:coreProperties>
</file>