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D662A5" w14:textId="77777777" w:rsidR="00A17C4B" w:rsidRPr="00AE7F2E" w:rsidRDefault="00BB3B5B">
      <w:pPr>
        <w:pStyle w:val="Standard"/>
        <w:jc w:val="center"/>
        <w:rPr>
          <w:rFonts w:ascii="Times New Roman" w:hAnsi="Times New Roman" w:cs="Times New Roman"/>
          <w:b/>
        </w:rPr>
      </w:pPr>
      <w:r w:rsidRPr="00AE7F2E">
        <w:rPr>
          <w:rFonts w:ascii="Times New Roman" w:hAnsi="Times New Roman" w:cs="Times New Roman"/>
          <w:b/>
        </w:rPr>
        <w:t>Договор №</w:t>
      </w:r>
      <w:r w:rsidR="0068195E" w:rsidRPr="00AE7F2E">
        <w:rPr>
          <w:rFonts w:ascii="Times New Roman" w:hAnsi="Times New Roman" w:cs="Times New Roman"/>
          <w:b/>
        </w:rPr>
        <w:t>_______________</w:t>
      </w:r>
    </w:p>
    <w:p w14:paraId="4593107C" w14:textId="39F8F5F4" w:rsidR="00A17C4B" w:rsidRDefault="00CA0925">
      <w:pPr>
        <w:pStyle w:val="Standard"/>
        <w:jc w:val="center"/>
        <w:rPr>
          <w:rFonts w:ascii="Times New Roman" w:hAnsi="Times New Roman" w:cs="Times New Roman"/>
          <w:b/>
        </w:rPr>
      </w:pPr>
      <w:r w:rsidRPr="00AE7F2E">
        <w:rPr>
          <w:rFonts w:ascii="Times New Roman" w:hAnsi="Times New Roman" w:cs="Times New Roman"/>
          <w:b/>
        </w:rPr>
        <w:t xml:space="preserve">купли-продажи </w:t>
      </w:r>
      <w:r w:rsidR="00686791" w:rsidRPr="00AE7F2E">
        <w:rPr>
          <w:rFonts w:ascii="Times New Roman" w:hAnsi="Times New Roman" w:cs="Times New Roman"/>
          <w:b/>
        </w:rPr>
        <w:t>б/у оборудования</w:t>
      </w:r>
    </w:p>
    <w:p w14:paraId="1F00536E" w14:textId="77777777" w:rsidR="00AE7F2E" w:rsidRPr="00AE7F2E" w:rsidRDefault="00AE7F2E">
      <w:pPr>
        <w:pStyle w:val="Standard"/>
        <w:jc w:val="center"/>
        <w:rPr>
          <w:rFonts w:ascii="Times New Roman" w:hAnsi="Times New Roman" w:cs="Times New Roman"/>
          <w:b/>
        </w:rPr>
      </w:pPr>
    </w:p>
    <w:p w14:paraId="35EC35E5" w14:textId="69FD6AD9" w:rsidR="00BB3B5B" w:rsidRPr="00AE7F2E" w:rsidRDefault="00BB3B5B" w:rsidP="00BB3B5B">
      <w:pPr>
        <w:pStyle w:val="Standard"/>
        <w:rPr>
          <w:rFonts w:ascii="Times New Roman" w:hAnsi="Times New Roman" w:cs="Times New Roman"/>
        </w:rPr>
      </w:pPr>
      <w:r w:rsidRPr="00AE7F2E">
        <w:rPr>
          <w:rFonts w:ascii="Times New Roman" w:hAnsi="Times New Roman" w:cs="Times New Roman"/>
        </w:rPr>
        <w:t xml:space="preserve">г. Санкт-Петербург                                                                                              </w:t>
      </w:r>
      <w:proofErr w:type="gramStart"/>
      <w:r w:rsidRPr="00AE7F2E">
        <w:rPr>
          <w:rFonts w:ascii="Times New Roman" w:hAnsi="Times New Roman" w:cs="Times New Roman"/>
        </w:rPr>
        <w:t xml:space="preserve">   «</w:t>
      </w:r>
      <w:proofErr w:type="gramEnd"/>
      <w:r w:rsidR="0068195E" w:rsidRPr="00AE7F2E">
        <w:rPr>
          <w:rFonts w:ascii="Times New Roman" w:hAnsi="Times New Roman" w:cs="Times New Roman"/>
        </w:rPr>
        <w:t>___</w:t>
      </w:r>
      <w:r w:rsidRPr="00AE7F2E">
        <w:rPr>
          <w:rFonts w:ascii="Times New Roman" w:hAnsi="Times New Roman" w:cs="Times New Roman"/>
        </w:rPr>
        <w:t xml:space="preserve">» </w:t>
      </w:r>
      <w:r w:rsidR="0068195E" w:rsidRPr="00AE7F2E">
        <w:rPr>
          <w:rFonts w:ascii="Times New Roman" w:hAnsi="Times New Roman" w:cs="Times New Roman"/>
        </w:rPr>
        <w:t>______</w:t>
      </w:r>
      <w:r w:rsidRPr="00AE7F2E">
        <w:rPr>
          <w:rFonts w:ascii="Times New Roman" w:hAnsi="Times New Roman" w:cs="Times New Roman"/>
        </w:rPr>
        <w:t xml:space="preserve"> 20</w:t>
      </w:r>
      <w:r w:rsidR="00D3205F" w:rsidRPr="00AE7F2E">
        <w:rPr>
          <w:rFonts w:ascii="Times New Roman" w:hAnsi="Times New Roman" w:cs="Times New Roman"/>
        </w:rPr>
        <w:t>25</w:t>
      </w:r>
      <w:r w:rsidRPr="00AE7F2E">
        <w:rPr>
          <w:rFonts w:ascii="Times New Roman" w:hAnsi="Times New Roman" w:cs="Times New Roman"/>
        </w:rPr>
        <w:t xml:space="preserve"> г.</w:t>
      </w:r>
    </w:p>
    <w:p w14:paraId="41DC6BA8" w14:textId="77777777" w:rsidR="00A17C4B" w:rsidRPr="00AE7F2E" w:rsidRDefault="00A17C4B">
      <w:pPr>
        <w:pStyle w:val="Standard"/>
        <w:rPr>
          <w:rFonts w:ascii="Times New Roman" w:hAnsi="Times New Roman" w:cs="Times New Roman"/>
          <w:sz w:val="33"/>
          <w:szCs w:val="33"/>
        </w:rPr>
      </w:pPr>
    </w:p>
    <w:p w14:paraId="401AE13A" w14:textId="77777777" w:rsidR="00A17C4B" w:rsidRPr="00AE7F2E" w:rsidRDefault="009A4F92" w:rsidP="000A1F8C">
      <w:pPr>
        <w:pStyle w:val="Standard"/>
        <w:ind w:firstLine="709"/>
        <w:jc w:val="both"/>
      </w:pPr>
      <w:r w:rsidRPr="00AE7F2E">
        <w:rPr>
          <w:rFonts w:ascii="Times New Roman" w:hAnsi="Times New Roman" w:cs="Times New Roman"/>
          <w:b/>
          <w:bCs/>
        </w:rPr>
        <w:t>Акционерное общество «Л</w:t>
      </w:r>
      <w:r w:rsidR="00D3205F" w:rsidRPr="00AE7F2E">
        <w:rPr>
          <w:rFonts w:ascii="Times New Roman" w:hAnsi="Times New Roman" w:cs="Times New Roman"/>
          <w:b/>
          <w:bCs/>
        </w:rPr>
        <w:t>ОЭСК – Электрические сети Санкт-Петербурга и Л</w:t>
      </w:r>
      <w:r w:rsidRPr="00AE7F2E">
        <w:rPr>
          <w:rFonts w:ascii="Times New Roman" w:hAnsi="Times New Roman" w:cs="Times New Roman"/>
          <w:b/>
          <w:bCs/>
        </w:rPr>
        <w:t>енинградск</w:t>
      </w:r>
      <w:r w:rsidR="00D3205F" w:rsidRPr="00AE7F2E">
        <w:rPr>
          <w:rFonts w:ascii="Times New Roman" w:hAnsi="Times New Roman" w:cs="Times New Roman"/>
          <w:b/>
          <w:bCs/>
        </w:rPr>
        <w:t>ой</w:t>
      </w:r>
      <w:r w:rsidRPr="00AE7F2E">
        <w:rPr>
          <w:rFonts w:ascii="Times New Roman" w:hAnsi="Times New Roman" w:cs="Times New Roman"/>
          <w:b/>
          <w:bCs/>
        </w:rPr>
        <w:t xml:space="preserve"> област</w:t>
      </w:r>
      <w:r w:rsidR="00D3205F" w:rsidRPr="00AE7F2E">
        <w:rPr>
          <w:rFonts w:ascii="Times New Roman" w:hAnsi="Times New Roman" w:cs="Times New Roman"/>
          <w:b/>
          <w:bCs/>
        </w:rPr>
        <w:t>и</w:t>
      </w:r>
      <w:r w:rsidRPr="00AE7F2E">
        <w:rPr>
          <w:rFonts w:ascii="Times New Roman" w:hAnsi="Times New Roman" w:cs="Times New Roman"/>
          <w:b/>
          <w:bCs/>
        </w:rPr>
        <w:t xml:space="preserve"> электросетевая компания</w:t>
      </w:r>
      <w:r w:rsidRPr="00AE7F2E">
        <w:rPr>
          <w:rFonts w:ascii="Times New Roman" w:hAnsi="Times New Roman" w:cs="Times New Roman"/>
        </w:rPr>
        <w:t>»</w:t>
      </w:r>
      <w:r w:rsidR="0068195E" w:rsidRPr="00AE7F2E">
        <w:rPr>
          <w:rFonts w:ascii="Times New Roman" w:hAnsi="Times New Roman" w:cs="Times New Roman"/>
        </w:rPr>
        <w:t xml:space="preserve"> (далее - АО «ЛОЭСК»)</w:t>
      </w:r>
      <w:r w:rsidRPr="00AE7F2E">
        <w:rPr>
          <w:rFonts w:ascii="Times New Roman" w:hAnsi="Times New Roman" w:cs="Times New Roman"/>
        </w:rPr>
        <w:t xml:space="preserve">, в лице </w:t>
      </w:r>
      <w:r w:rsidR="00D3205F" w:rsidRPr="00AE7F2E">
        <w:rPr>
          <w:rFonts w:ascii="Times New Roman" w:hAnsi="Times New Roman" w:cs="Times New Roman"/>
        </w:rPr>
        <w:t>________________________</w:t>
      </w:r>
      <w:r w:rsidRPr="00AE7F2E">
        <w:rPr>
          <w:rFonts w:ascii="Times New Roman" w:hAnsi="Times New Roman" w:cs="Times New Roman"/>
        </w:rPr>
        <w:t xml:space="preserve">, действующего на основании </w:t>
      </w:r>
      <w:r w:rsidR="00D3205F" w:rsidRPr="00AE7F2E">
        <w:rPr>
          <w:rFonts w:ascii="Times New Roman" w:hAnsi="Times New Roman" w:cs="Times New Roman"/>
        </w:rPr>
        <w:t>______________________</w:t>
      </w:r>
      <w:r w:rsidRPr="00AE7F2E">
        <w:rPr>
          <w:rFonts w:ascii="Times New Roman" w:hAnsi="Times New Roman" w:cs="Times New Roman"/>
        </w:rPr>
        <w:t>, именуемое в дальнейшем «Продавец»</w:t>
      </w:r>
      <w:r w:rsidR="00CA0925" w:rsidRPr="00AE7F2E">
        <w:rPr>
          <w:rFonts w:ascii="Times New Roman" w:hAnsi="Times New Roman" w:cs="Times New Roman"/>
        </w:rPr>
        <w:t xml:space="preserve">, с одной стороны, и </w:t>
      </w:r>
      <w:r w:rsidR="00D3205F" w:rsidRPr="00AE7F2E">
        <w:rPr>
          <w:rFonts w:ascii="Times New Roman" w:hAnsi="Times New Roman" w:cs="Times New Roman"/>
          <w:b/>
        </w:rPr>
        <w:t>_____________________</w:t>
      </w:r>
      <w:r w:rsidR="00CA0925" w:rsidRPr="00AE7F2E">
        <w:rPr>
          <w:rFonts w:ascii="Times New Roman" w:hAnsi="Times New Roman" w:cs="Times New Roman"/>
          <w:b/>
        </w:rPr>
        <w:t xml:space="preserve"> </w:t>
      </w:r>
      <w:r w:rsidR="00CA0925" w:rsidRPr="00AE7F2E">
        <w:rPr>
          <w:rFonts w:ascii="Times New Roman" w:hAnsi="Times New Roman" w:cs="Times New Roman"/>
        </w:rPr>
        <w:t>(</w:t>
      </w:r>
      <w:r w:rsidR="0068195E" w:rsidRPr="00AE7F2E">
        <w:rPr>
          <w:rFonts w:ascii="Times New Roman" w:hAnsi="Times New Roman" w:cs="Times New Roman"/>
        </w:rPr>
        <w:t xml:space="preserve">далее - </w:t>
      </w:r>
      <w:r w:rsidR="00D3205F" w:rsidRPr="00AE7F2E">
        <w:rPr>
          <w:rFonts w:ascii="Times New Roman" w:hAnsi="Times New Roman" w:cs="Times New Roman"/>
        </w:rPr>
        <w:t>_____________________</w:t>
      </w:r>
      <w:r w:rsidR="00CA0925" w:rsidRPr="00AE7F2E">
        <w:rPr>
          <w:rFonts w:ascii="Times New Roman" w:hAnsi="Times New Roman" w:cs="Times New Roman"/>
        </w:rPr>
        <w:t xml:space="preserve">), именуемой в дальнейшем «Покупатель», в лице </w:t>
      </w:r>
      <w:r w:rsidR="00D3205F" w:rsidRPr="00AE7F2E">
        <w:rPr>
          <w:rFonts w:ascii="Times New Roman" w:hAnsi="Times New Roman" w:cs="Times New Roman"/>
        </w:rPr>
        <w:t>_______________________</w:t>
      </w:r>
      <w:r w:rsidR="00CA0925" w:rsidRPr="00AE7F2E">
        <w:rPr>
          <w:rFonts w:ascii="Times New Roman" w:hAnsi="Times New Roman" w:cs="Times New Roman"/>
        </w:rPr>
        <w:t>, действующе</w:t>
      </w:r>
      <w:r w:rsidR="00D3205F" w:rsidRPr="00AE7F2E">
        <w:rPr>
          <w:rFonts w:ascii="Times New Roman" w:hAnsi="Times New Roman" w:cs="Times New Roman"/>
        </w:rPr>
        <w:t>го</w:t>
      </w:r>
      <w:r w:rsidR="00CA0925" w:rsidRPr="00AE7F2E">
        <w:rPr>
          <w:rFonts w:ascii="Times New Roman" w:hAnsi="Times New Roman" w:cs="Times New Roman"/>
        </w:rPr>
        <w:t xml:space="preserve"> на основании </w:t>
      </w:r>
      <w:r w:rsidR="00D3205F" w:rsidRPr="00AE7F2E">
        <w:rPr>
          <w:rFonts w:ascii="Times New Roman" w:hAnsi="Times New Roman" w:cs="Times New Roman"/>
        </w:rPr>
        <w:t>________________</w:t>
      </w:r>
      <w:r w:rsidR="00CA0925" w:rsidRPr="00AE7F2E">
        <w:rPr>
          <w:rFonts w:ascii="Times New Roman" w:hAnsi="Times New Roman" w:cs="Times New Roman"/>
        </w:rPr>
        <w:t>, с другой стороны, далее вместе именуемые «Стороны», заключили настоящий договор (далее — Договор) о нижеследующем:</w:t>
      </w:r>
    </w:p>
    <w:p w14:paraId="623F35B3" w14:textId="77777777" w:rsidR="00A17C4B" w:rsidRPr="00AE7F2E" w:rsidRDefault="00A17C4B">
      <w:pPr>
        <w:pStyle w:val="Standard"/>
        <w:jc w:val="both"/>
        <w:rPr>
          <w:rFonts w:ascii="Times New Roman" w:hAnsi="Times New Roman" w:cs="Times New Roman"/>
        </w:rPr>
      </w:pPr>
    </w:p>
    <w:p w14:paraId="2DFC06BE" w14:textId="77777777" w:rsidR="00A17C4B" w:rsidRPr="00AE7F2E" w:rsidRDefault="00CA0925">
      <w:pPr>
        <w:pStyle w:val="Standard"/>
        <w:jc w:val="center"/>
        <w:rPr>
          <w:rFonts w:ascii="Times New Roman" w:hAnsi="Times New Roman" w:cs="Times New Roman"/>
          <w:b/>
          <w:bCs/>
        </w:rPr>
      </w:pPr>
      <w:r w:rsidRPr="00AE7F2E">
        <w:rPr>
          <w:rFonts w:ascii="Times New Roman" w:hAnsi="Times New Roman" w:cs="Times New Roman"/>
          <w:b/>
          <w:bCs/>
        </w:rPr>
        <w:t>1. Предмет договора</w:t>
      </w:r>
    </w:p>
    <w:p w14:paraId="389B8463" w14:textId="77777777" w:rsidR="00A17C4B" w:rsidRPr="00AE7F2E" w:rsidRDefault="00870BED" w:rsidP="00870BED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AE7F2E">
        <w:rPr>
          <w:rFonts w:ascii="Times New Roman" w:hAnsi="Times New Roman" w:cs="Times New Roman"/>
        </w:rPr>
        <w:t xml:space="preserve">1.1 </w:t>
      </w:r>
      <w:r w:rsidR="00CA0925" w:rsidRPr="00AE7F2E">
        <w:rPr>
          <w:rFonts w:ascii="Times New Roman" w:hAnsi="Times New Roman" w:cs="Times New Roman"/>
        </w:rPr>
        <w:t>Продавец обязуется передать в собственность Пок</w:t>
      </w:r>
      <w:r w:rsidRPr="00AE7F2E">
        <w:rPr>
          <w:rFonts w:ascii="Times New Roman" w:hAnsi="Times New Roman" w:cs="Times New Roman"/>
        </w:rPr>
        <w:t xml:space="preserve">упателю, а Покупатель принять и </w:t>
      </w:r>
      <w:r w:rsidR="00CA0925" w:rsidRPr="00AE7F2E">
        <w:rPr>
          <w:rFonts w:ascii="Times New Roman" w:hAnsi="Times New Roman" w:cs="Times New Roman"/>
        </w:rPr>
        <w:t>оплатить бывшее в употреблении электротехническое оборудование, указан</w:t>
      </w:r>
      <w:r w:rsidR="00C1258A" w:rsidRPr="00AE7F2E">
        <w:rPr>
          <w:rFonts w:ascii="Times New Roman" w:hAnsi="Times New Roman" w:cs="Times New Roman"/>
        </w:rPr>
        <w:t xml:space="preserve">ное в </w:t>
      </w:r>
      <w:r w:rsidR="00CA0925" w:rsidRPr="00AE7F2E">
        <w:rPr>
          <w:rFonts w:ascii="Times New Roman" w:hAnsi="Times New Roman" w:cs="Times New Roman"/>
        </w:rPr>
        <w:t>Спецификаци</w:t>
      </w:r>
      <w:r w:rsidR="00D3205F" w:rsidRPr="00AE7F2E">
        <w:rPr>
          <w:rFonts w:ascii="Times New Roman" w:hAnsi="Times New Roman" w:cs="Times New Roman"/>
        </w:rPr>
        <w:t>и</w:t>
      </w:r>
      <w:r w:rsidR="00C1258A" w:rsidRPr="00AE7F2E">
        <w:rPr>
          <w:rFonts w:ascii="Times New Roman" w:hAnsi="Times New Roman" w:cs="Times New Roman"/>
        </w:rPr>
        <w:t xml:space="preserve"> (Приложени</w:t>
      </w:r>
      <w:r w:rsidR="00D3205F" w:rsidRPr="00AE7F2E">
        <w:rPr>
          <w:rFonts w:ascii="Times New Roman" w:hAnsi="Times New Roman" w:cs="Times New Roman"/>
        </w:rPr>
        <w:t>е</w:t>
      </w:r>
      <w:r w:rsidR="00C1258A" w:rsidRPr="00AE7F2E">
        <w:rPr>
          <w:rFonts w:ascii="Times New Roman" w:hAnsi="Times New Roman" w:cs="Times New Roman"/>
        </w:rPr>
        <w:t xml:space="preserve"> №</w:t>
      </w:r>
      <w:r w:rsidR="00CA0925" w:rsidRPr="00AE7F2E">
        <w:rPr>
          <w:rFonts w:ascii="Times New Roman" w:hAnsi="Times New Roman" w:cs="Times New Roman"/>
        </w:rPr>
        <w:t>1 к Договору) (далее — Оборудование).</w:t>
      </w:r>
    </w:p>
    <w:p w14:paraId="413289E1" w14:textId="77777777" w:rsidR="00870BED" w:rsidRPr="00AE7F2E" w:rsidRDefault="00870BED" w:rsidP="00870BED">
      <w:pPr>
        <w:pStyle w:val="Standard"/>
        <w:ind w:firstLine="709"/>
        <w:jc w:val="both"/>
        <w:rPr>
          <w:rFonts w:ascii="Times New Roman" w:hAnsi="Times New Roman" w:cs="Times New Roman"/>
          <w:i/>
        </w:rPr>
      </w:pPr>
      <w:r w:rsidRPr="00AE7F2E">
        <w:rPr>
          <w:rFonts w:ascii="Times New Roman" w:hAnsi="Times New Roman" w:cs="Times New Roman"/>
        </w:rPr>
        <w:t xml:space="preserve">1.2 </w:t>
      </w:r>
      <w:r w:rsidR="00B941B0" w:rsidRPr="00AE7F2E">
        <w:rPr>
          <w:rFonts w:ascii="Times New Roman" w:hAnsi="Times New Roman" w:cs="Times New Roman"/>
        </w:rPr>
        <w:t>Продавец подтверждает, что до совершения настоящего договора Имущество не обременено никакими иными сделками и правами третьих лиц, не продано, не подарено, не сдано в аренду, не передано в залог, в споре и под запретом (арестом) не состоит</w:t>
      </w:r>
      <w:r w:rsidRPr="00AE7F2E">
        <w:rPr>
          <w:rFonts w:ascii="Times New Roman" w:hAnsi="Times New Roman" w:cs="Times New Roman"/>
        </w:rPr>
        <w:t>.</w:t>
      </w:r>
    </w:p>
    <w:p w14:paraId="4AE05441" w14:textId="77777777" w:rsidR="00870BED" w:rsidRPr="00AE7F2E" w:rsidRDefault="00870BED" w:rsidP="00870BED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AE7F2E">
        <w:rPr>
          <w:rFonts w:ascii="Times New Roman" w:hAnsi="Times New Roman" w:cs="Times New Roman"/>
        </w:rPr>
        <w:t xml:space="preserve">1.3 </w:t>
      </w:r>
      <w:r w:rsidR="00CA0925" w:rsidRPr="00AE7F2E">
        <w:rPr>
          <w:rFonts w:ascii="Times New Roman" w:hAnsi="Times New Roman" w:cs="Times New Roman"/>
        </w:rPr>
        <w:t xml:space="preserve">Общая стоимость Оборудования составляет </w:t>
      </w:r>
      <w:r w:rsidR="00D3205F" w:rsidRPr="00AE7F2E">
        <w:rPr>
          <w:rFonts w:ascii="Times New Roman" w:hAnsi="Times New Roman" w:cs="Times New Roman"/>
          <w:b/>
        </w:rPr>
        <w:t xml:space="preserve">_____________ </w:t>
      </w:r>
      <w:r w:rsidR="00CA0925" w:rsidRPr="00AE7F2E">
        <w:rPr>
          <w:rFonts w:ascii="Times New Roman" w:hAnsi="Times New Roman" w:cs="Times New Roman"/>
          <w:b/>
        </w:rPr>
        <w:t>(</w:t>
      </w:r>
      <w:r w:rsidR="00D3205F" w:rsidRPr="00AE7F2E">
        <w:rPr>
          <w:rFonts w:ascii="Times New Roman" w:hAnsi="Times New Roman" w:cs="Times New Roman"/>
          <w:b/>
        </w:rPr>
        <w:t>_________________</w:t>
      </w:r>
      <w:r w:rsidR="00FF7F22" w:rsidRPr="00AE7F2E">
        <w:rPr>
          <w:rFonts w:ascii="Times New Roman" w:hAnsi="Times New Roman" w:cs="Times New Roman"/>
          <w:b/>
        </w:rPr>
        <w:t>)</w:t>
      </w:r>
      <w:r w:rsidR="00CA0925" w:rsidRPr="00AE7F2E">
        <w:rPr>
          <w:rFonts w:ascii="Times New Roman" w:hAnsi="Times New Roman" w:cs="Times New Roman"/>
          <w:b/>
        </w:rPr>
        <w:t xml:space="preserve"> руб</w:t>
      </w:r>
      <w:r w:rsidR="00FF7F22" w:rsidRPr="00AE7F2E">
        <w:rPr>
          <w:rFonts w:ascii="Times New Roman" w:hAnsi="Times New Roman" w:cs="Times New Roman"/>
          <w:b/>
        </w:rPr>
        <w:t>.</w:t>
      </w:r>
      <w:r w:rsidR="00CA0925" w:rsidRPr="00AE7F2E">
        <w:rPr>
          <w:rFonts w:ascii="Times New Roman" w:hAnsi="Times New Roman" w:cs="Times New Roman"/>
          <w:b/>
        </w:rPr>
        <w:t xml:space="preserve"> </w:t>
      </w:r>
      <w:r w:rsidR="00D3205F" w:rsidRPr="00AE7F2E">
        <w:rPr>
          <w:rFonts w:ascii="Times New Roman" w:hAnsi="Times New Roman" w:cs="Times New Roman"/>
          <w:b/>
        </w:rPr>
        <w:t>____</w:t>
      </w:r>
      <w:r w:rsidR="00CA0925" w:rsidRPr="00AE7F2E">
        <w:rPr>
          <w:rFonts w:ascii="Times New Roman" w:hAnsi="Times New Roman" w:cs="Times New Roman"/>
          <w:b/>
        </w:rPr>
        <w:t xml:space="preserve"> коп</w:t>
      </w:r>
      <w:r w:rsidR="00FF7F22" w:rsidRPr="00AE7F2E">
        <w:rPr>
          <w:rFonts w:ascii="Times New Roman" w:hAnsi="Times New Roman" w:cs="Times New Roman"/>
          <w:b/>
        </w:rPr>
        <w:t>.,</w:t>
      </w:r>
      <w:r w:rsidR="00F25AF6" w:rsidRPr="00AE7F2E">
        <w:rPr>
          <w:rFonts w:ascii="Times New Roman" w:hAnsi="Times New Roman" w:cs="Times New Roman"/>
          <w:b/>
        </w:rPr>
        <w:t xml:space="preserve"> в том числе НДС </w:t>
      </w:r>
      <w:r w:rsidR="0068195E" w:rsidRPr="00AE7F2E">
        <w:rPr>
          <w:rFonts w:ascii="Times New Roman" w:hAnsi="Times New Roman" w:cs="Times New Roman"/>
          <w:b/>
        </w:rPr>
        <w:t>20</w:t>
      </w:r>
      <w:r w:rsidR="00F25AF6" w:rsidRPr="00AE7F2E">
        <w:rPr>
          <w:rFonts w:ascii="Times New Roman" w:hAnsi="Times New Roman" w:cs="Times New Roman"/>
          <w:b/>
        </w:rPr>
        <w:t xml:space="preserve">% - </w:t>
      </w:r>
      <w:r w:rsidR="00D3205F" w:rsidRPr="00AE7F2E">
        <w:rPr>
          <w:rFonts w:ascii="Times New Roman" w:hAnsi="Times New Roman" w:cs="Times New Roman"/>
          <w:b/>
        </w:rPr>
        <w:t>________________</w:t>
      </w:r>
      <w:r w:rsidR="008F3E02" w:rsidRPr="00AE7F2E">
        <w:rPr>
          <w:rFonts w:ascii="Times New Roman" w:hAnsi="Times New Roman" w:cs="Times New Roman"/>
          <w:b/>
        </w:rPr>
        <w:t xml:space="preserve"> </w:t>
      </w:r>
      <w:r w:rsidR="00FF7F22" w:rsidRPr="00AE7F2E">
        <w:rPr>
          <w:rFonts w:ascii="Times New Roman" w:hAnsi="Times New Roman" w:cs="Times New Roman"/>
          <w:b/>
        </w:rPr>
        <w:t>(</w:t>
      </w:r>
      <w:r w:rsidR="00D3205F" w:rsidRPr="00AE7F2E">
        <w:rPr>
          <w:rFonts w:ascii="Times New Roman" w:hAnsi="Times New Roman" w:cs="Times New Roman"/>
          <w:b/>
        </w:rPr>
        <w:t>_________________</w:t>
      </w:r>
      <w:r w:rsidR="00FF7F22" w:rsidRPr="00AE7F2E">
        <w:rPr>
          <w:rFonts w:ascii="Times New Roman" w:hAnsi="Times New Roman" w:cs="Times New Roman"/>
          <w:b/>
        </w:rPr>
        <w:t xml:space="preserve">) руб. </w:t>
      </w:r>
      <w:r w:rsidR="00D3205F" w:rsidRPr="00AE7F2E">
        <w:rPr>
          <w:rFonts w:ascii="Times New Roman" w:hAnsi="Times New Roman" w:cs="Times New Roman"/>
          <w:b/>
        </w:rPr>
        <w:t>____</w:t>
      </w:r>
      <w:r w:rsidR="00FF7F22" w:rsidRPr="00AE7F2E">
        <w:rPr>
          <w:rFonts w:ascii="Times New Roman" w:hAnsi="Times New Roman" w:cs="Times New Roman"/>
          <w:b/>
        </w:rPr>
        <w:t xml:space="preserve"> коп.</w:t>
      </w:r>
    </w:p>
    <w:p w14:paraId="61C8F877" w14:textId="7A55815D" w:rsidR="00F25AF6" w:rsidRPr="00AE7F2E" w:rsidRDefault="00870BED" w:rsidP="00AE7F2E">
      <w:pPr>
        <w:pStyle w:val="Standard"/>
        <w:ind w:firstLine="709"/>
        <w:jc w:val="both"/>
        <w:rPr>
          <w:rFonts w:ascii="Times New Roman" w:hAnsi="Times New Roman" w:cs="Times New Roman"/>
          <w:b/>
          <w:bCs/>
        </w:rPr>
      </w:pPr>
      <w:r w:rsidRPr="00AE7F2E">
        <w:rPr>
          <w:rFonts w:ascii="Times New Roman" w:hAnsi="Times New Roman" w:cs="Times New Roman"/>
        </w:rPr>
        <w:t xml:space="preserve">1.4 </w:t>
      </w:r>
      <w:r w:rsidR="00793992" w:rsidRPr="00AE7F2E">
        <w:rPr>
          <w:rFonts w:ascii="Times New Roman" w:hAnsi="Times New Roman" w:cs="Times New Roman"/>
        </w:rPr>
        <w:t>Цен</w:t>
      </w:r>
      <w:r w:rsidR="00D3205F" w:rsidRPr="00AE7F2E">
        <w:rPr>
          <w:rFonts w:ascii="Times New Roman" w:hAnsi="Times New Roman" w:cs="Times New Roman"/>
        </w:rPr>
        <w:t>а</w:t>
      </w:r>
      <w:r w:rsidR="00793992" w:rsidRPr="00AE7F2E">
        <w:rPr>
          <w:rFonts w:ascii="Times New Roman" w:hAnsi="Times New Roman" w:cs="Times New Roman"/>
        </w:rPr>
        <w:t xml:space="preserve"> на </w:t>
      </w:r>
      <w:r w:rsidR="00A14E98" w:rsidRPr="00AE7F2E">
        <w:rPr>
          <w:rFonts w:ascii="Times New Roman" w:hAnsi="Times New Roman" w:cs="Times New Roman"/>
        </w:rPr>
        <w:t>оборудование</w:t>
      </w:r>
      <w:r w:rsidR="00793992" w:rsidRPr="00AE7F2E">
        <w:rPr>
          <w:rFonts w:ascii="Times New Roman" w:hAnsi="Times New Roman" w:cs="Times New Roman"/>
        </w:rPr>
        <w:t xml:space="preserve"> включа</w:t>
      </w:r>
      <w:r w:rsidR="00D3205F" w:rsidRPr="00AE7F2E">
        <w:rPr>
          <w:rFonts w:ascii="Times New Roman" w:hAnsi="Times New Roman" w:cs="Times New Roman"/>
        </w:rPr>
        <w:t>е</w:t>
      </w:r>
      <w:r w:rsidR="00793992" w:rsidRPr="00AE7F2E">
        <w:rPr>
          <w:rFonts w:ascii="Times New Roman" w:hAnsi="Times New Roman" w:cs="Times New Roman"/>
        </w:rPr>
        <w:t xml:space="preserve">т в себя стоимость непосредственно </w:t>
      </w:r>
      <w:r w:rsidR="005C0B25" w:rsidRPr="00AE7F2E">
        <w:rPr>
          <w:rFonts w:ascii="Times New Roman" w:hAnsi="Times New Roman" w:cs="Times New Roman"/>
        </w:rPr>
        <w:t>оборудования</w:t>
      </w:r>
      <w:r w:rsidR="00793992" w:rsidRPr="00AE7F2E">
        <w:rPr>
          <w:rFonts w:ascii="Times New Roman" w:hAnsi="Times New Roman" w:cs="Times New Roman"/>
        </w:rPr>
        <w:t>, его погрузки</w:t>
      </w:r>
      <w:r w:rsidR="00335FC5" w:rsidRPr="00AE7F2E">
        <w:rPr>
          <w:rFonts w:ascii="Times New Roman" w:hAnsi="Times New Roman" w:cs="Times New Roman"/>
        </w:rPr>
        <w:t xml:space="preserve"> </w:t>
      </w:r>
      <w:r w:rsidR="00AE7F2E" w:rsidRPr="00AE7F2E">
        <w:rPr>
          <w:rFonts w:ascii="Times New Roman" w:hAnsi="Times New Roman" w:cs="Times New Roman"/>
        </w:rPr>
        <w:t>в автотранспортное средство,</w:t>
      </w:r>
      <w:r w:rsidR="00335FC5" w:rsidRPr="00AE7F2E">
        <w:rPr>
          <w:rFonts w:ascii="Times New Roman" w:hAnsi="Times New Roman" w:cs="Times New Roman"/>
        </w:rPr>
        <w:t xml:space="preserve"> предоставленное Покупателем</w:t>
      </w:r>
      <w:r w:rsidR="0023677A" w:rsidRPr="00AE7F2E">
        <w:rPr>
          <w:rFonts w:ascii="Times New Roman" w:hAnsi="Times New Roman" w:cs="Times New Roman"/>
        </w:rPr>
        <w:t>.</w:t>
      </w:r>
      <w:r w:rsidR="00793992" w:rsidRPr="00AE7F2E">
        <w:rPr>
          <w:rFonts w:ascii="Times New Roman" w:hAnsi="Times New Roman" w:cs="Times New Roman"/>
        </w:rPr>
        <w:t xml:space="preserve"> </w:t>
      </w:r>
    </w:p>
    <w:p w14:paraId="75F0D634" w14:textId="77777777" w:rsidR="00A17C4B" w:rsidRPr="00AE7F2E" w:rsidRDefault="00CA0925">
      <w:pPr>
        <w:pStyle w:val="Standard"/>
        <w:jc w:val="center"/>
        <w:rPr>
          <w:rFonts w:ascii="Times New Roman" w:hAnsi="Times New Roman" w:cs="Times New Roman"/>
          <w:b/>
          <w:bCs/>
        </w:rPr>
      </w:pPr>
      <w:r w:rsidRPr="00AE7F2E">
        <w:rPr>
          <w:rFonts w:ascii="Times New Roman" w:hAnsi="Times New Roman" w:cs="Times New Roman"/>
          <w:b/>
          <w:bCs/>
        </w:rPr>
        <w:t>2. Сроки и порядок передачи товара</w:t>
      </w:r>
    </w:p>
    <w:p w14:paraId="2A76CAA4" w14:textId="2A48B857" w:rsidR="00552008" w:rsidRPr="00AE7F2E" w:rsidRDefault="00CA0925">
      <w:pPr>
        <w:pStyle w:val="Standard"/>
        <w:jc w:val="both"/>
      </w:pPr>
      <w:r w:rsidRPr="00AE7F2E">
        <w:rPr>
          <w:rFonts w:ascii="Times New Roman" w:hAnsi="Times New Roman" w:cs="Times New Roman"/>
        </w:rPr>
        <w:tab/>
        <w:t>2.1 Покупатель принимает Оборудование, ук</w:t>
      </w:r>
      <w:r w:rsidR="00066131" w:rsidRPr="00AE7F2E">
        <w:rPr>
          <w:rFonts w:ascii="Times New Roman" w:hAnsi="Times New Roman" w:cs="Times New Roman"/>
        </w:rPr>
        <w:t>азанное в Спецификации со склада</w:t>
      </w:r>
      <w:r w:rsidRPr="00AE7F2E">
        <w:rPr>
          <w:rFonts w:ascii="Times New Roman" w:hAnsi="Times New Roman" w:cs="Times New Roman"/>
        </w:rPr>
        <w:t xml:space="preserve"> </w:t>
      </w:r>
      <w:r w:rsidR="00066131" w:rsidRPr="00AE7F2E">
        <w:rPr>
          <w:rFonts w:ascii="Times New Roman" w:hAnsi="Times New Roman" w:cs="Times New Roman"/>
        </w:rPr>
        <w:t>Продавца</w:t>
      </w:r>
      <w:r w:rsidR="00C0734B" w:rsidRPr="00AE7F2E">
        <w:rPr>
          <w:rFonts w:ascii="Times New Roman" w:hAnsi="Times New Roman" w:cs="Times New Roman"/>
        </w:rPr>
        <w:t xml:space="preserve"> по </w:t>
      </w:r>
      <w:r w:rsidR="00E66C9C" w:rsidRPr="00AE7F2E">
        <w:rPr>
          <w:rFonts w:ascii="Times New Roman" w:hAnsi="Times New Roman" w:cs="Times New Roman"/>
        </w:rPr>
        <w:t>адресам в соответствии с Приложением № 2 к Договору</w:t>
      </w:r>
      <w:r w:rsidRPr="00AE7F2E">
        <w:rPr>
          <w:rFonts w:ascii="Times New Roman" w:hAnsi="Times New Roman" w:cs="Times New Roman"/>
        </w:rPr>
        <w:t xml:space="preserve"> в течение </w:t>
      </w:r>
      <w:r w:rsidR="00D572F7" w:rsidRPr="00AE7F2E">
        <w:rPr>
          <w:rFonts w:ascii="Times New Roman" w:hAnsi="Times New Roman" w:cs="Times New Roman"/>
        </w:rPr>
        <w:t>5 (пяти) рабочих дней с даты</w:t>
      </w:r>
      <w:r w:rsidRPr="00AE7F2E">
        <w:rPr>
          <w:rFonts w:ascii="Times New Roman" w:hAnsi="Times New Roman" w:cs="Times New Roman"/>
        </w:rPr>
        <w:t xml:space="preserve"> поступления денежных средств на расчетный счет Продавца в соответствии с п.3.1 настоящего договора.</w:t>
      </w:r>
    </w:p>
    <w:p w14:paraId="16D6B1EC" w14:textId="77777777" w:rsidR="00A17C4B" w:rsidRPr="00AE7F2E" w:rsidRDefault="00CA0925">
      <w:pPr>
        <w:pStyle w:val="Standard"/>
        <w:jc w:val="both"/>
        <w:rPr>
          <w:rFonts w:ascii="Times New Roman" w:hAnsi="Times New Roman" w:cs="Times New Roman"/>
        </w:rPr>
      </w:pPr>
      <w:r w:rsidRPr="00AE7F2E">
        <w:rPr>
          <w:rFonts w:ascii="Times New Roman" w:hAnsi="Times New Roman" w:cs="Times New Roman"/>
        </w:rPr>
        <w:tab/>
        <w:t>2.2 Одновременно с передачей Оборудования Прода</w:t>
      </w:r>
      <w:r w:rsidR="00E66C9C" w:rsidRPr="00AE7F2E">
        <w:rPr>
          <w:rFonts w:ascii="Times New Roman" w:hAnsi="Times New Roman" w:cs="Times New Roman"/>
        </w:rPr>
        <w:t>вец передает Покупателю товарные накладные</w:t>
      </w:r>
      <w:r w:rsidRPr="00AE7F2E">
        <w:rPr>
          <w:rFonts w:ascii="Times New Roman" w:hAnsi="Times New Roman" w:cs="Times New Roman"/>
        </w:rPr>
        <w:t xml:space="preserve"> на Оборудование, счет</w:t>
      </w:r>
      <w:r w:rsidR="00E66C9C" w:rsidRPr="00AE7F2E">
        <w:rPr>
          <w:rFonts w:ascii="Times New Roman" w:hAnsi="Times New Roman" w:cs="Times New Roman"/>
        </w:rPr>
        <w:t>а-фактуры</w:t>
      </w:r>
      <w:r w:rsidRPr="00AE7F2E">
        <w:rPr>
          <w:rFonts w:ascii="Times New Roman" w:hAnsi="Times New Roman" w:cs="Times New Roman"/>
        </w:rPr>
        <w:t>.</w:t>
      </w:r>
    </w:p>
    <w:p w14:paraId="457477E9" w14:textId="77777777" w:rsidR="00D572F7" w:rsidRPr="00AE7F2E" w:rsidRDefault="00D572F7">
      <w:pPr>
        <w:pStyle w:val="Standard"/>
        <w:jc w:val="both"/>
        <w:rPr>
          <w:rFonts w:ascii="Times New Roman" w:hAnsi="Times New Roman" w:cs="Times New Roman"/>
        </w:rPr>
      </w:pPr>
      <w:r w:rsidRPr="00AE7F2E">
        <w:rPr>
          <w:rFonts w:ascii="Times New Roman" w:hAnsi="Times New Roman" w:cs="Times New Roman"/>
        </w:rPr>
        <w:tab/>
        <w:t xml:space="preserve">2.3 Покупатель подписывает товарную накладную на оборудование в момент передачи оборудования на складе Продавца. При приемке товара Покупатель проводит проверку товара на предмет его соответствия Спецификации и товарной накладной по количеству. </w:t>
      </w:r>
    </w:p>
    <w:p w14:paraId="202902EF" w14:textId="42D4B560" w:rsidR="00D572F7" w:rsidRPr="00AE7F2E" w:rsidRDefault="00D572F7" w:rsidP="00D572F7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AE7F2E">
        <w:rPr>
          <w:rFonts w:ascii="Times New Roman" w:hAnsi="Times New Roman" w:cs="Times New Roman"/>
        </w:rPr>
        <w:t>2.4 Датой поставки товара является дата подписания Покупателем товарной накладной.</w:t>
      </w:r>
    </w:p>
    <w:p w14:paraId="46801953" w14:textId="78E87D7F" w:rsidR="001F5C51" w:rsidRPr="00AE7F2E" w:rsidRDefault="00552008" w:rsidP="001F5C51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AE7F2E">
        <w:rPr>
          <w:rFonts w:ascii="Times New Roman" w:hAnsi="Times New Roman" w:cs="Times New Roman"/>
        </w:rPr>
        <w:t xml:space="preserve">2.5 </w:t>
      </w:r>
      <w:r w:rsidR="001F5C51" w:rsidRPr="00AE7F2E">
        <w:rPr>
          <w:rFonts w:ascii="Times New Roman" w:hAnsi="Times New Roman" w:cs="Times New Roman"/>
        </w:rPr>
        <w:t>Транспортное средство,</w:t>
      </w:r>
      <w:r w:rsidRPr="00AE7F2E">
        <w:rPr>
          <w:rFonts w:ascii="Times New Roman" w:hAnsi="Times New Roman" w:cs="Times New Roman"/>
        </w:rPr>
        <w:t xml:space="preserve"> предоставленное Покупателем для </w:t>
      </w:r>
      <w:r w:rsidR="001F5C51" w:rsidRPr="00AE7F2E">
        <w:rPr>
          <w:rFonts w:ascii="Times New Roman" w:hAnsi="Times New Roman" w:cs="Times New Roman"/>
        </w:rPr>
        <w:t>погрузки электротехнического оборудования должно иметь открытые борта.</w:t>
      </w:r>
    </w:p>
    <w:p w14:paraId="5C099967" w14:textId="2474AE0E" w:rsidR="001F5C51" w:rsidRPr="00AE7F2E" w:rsidRDefault="001F5C51" w:rsidP="001F5C51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AE7F2E">
        <w:rPr>
          <w:rFonts w:ascii="Times New Roman" w:hAnsi="Times New Roman" w:cs="Times New Roman"/>
        </w:rPr>
        <w:t>2.6 Погрузка электротехнического оборудования осуществляется</w:t>
      </w:r>
      <w:r w:rsidR="009D2F48" w:rsidRPr="00AE7F2E">
        <w:rPr>
          <w:rFonts w:ascii="Times New Roman" w:hAnsi="Times New Roman" w:cs="Times New Roman"/>
        </w:rPr>
        <w:t xml:space="preserve"> вертикальным методом с использование подъёмного оборудования.</w:t>
      </w:r>
      <w:r w:rsidRPr="00AE7F2E">
        <w:rPr>
          <w:rFonts w:ascii="Times New Roman" w:hAnsi="Times New Roman" w:cs="Times New Roman"/>
        </w:rPr>
        <w:t xml:space="preserve">  </w:t>
      </w:r>
    </w:p>
    <w:p w14:paraId="606243C5" w14:textId="77777777" w:rsidR="00A17C4B" w:rsidRPr="00AE7F2E" w:rsidRDefault="00A17C4B">
      <w:pPr>
        <w:pStyle w:val="Standard"/>
        <w:jc w:val="both"/>
        <w:rPr>
          <w:rFonts w:ascii="Times New Roman" w:hAnsi="Times New Roman" w:cs="Times New Roman"/>
        </w:rPr>
      </w:pPr>
    </w:p>
    <w:p w14:paraId="34CEB834" w14:textId="77777777" w:rsidR="00A17C4B" w:rsidRPr="00AE7F2E" w:rsidRDefault="00CA0925">
      <w:pPr>
        <w:pStyle w:val="Standard"/>
        <w:jc w:val="center"/>
        <w:rPr>
          <w:rFonts w:ascii="Times New Roman" w:hAnsi="Times New Roman" w:cs="Times New Roman"/>
          <w:b/>
          <w:bCs/>
        </w:rPr>
      </w:pPr>
      <w:r w:rsidRPr="00AE7F2E">
        <w:rPr>
          <w:rFonts w:ascii="Times New Roman" w:hAnsi="Times New Roman" w:cs="Times New Roman"/>
          <w:b/>
          <w:bCs/>
        </w:rPr>
        <w:t>3. Порядок расчетов</w:t>
      </w:r>
    </w:p>
    <w:p w14:paraId="797D8259" w14:textId="66AD9A68" w:rsidR="00A17C4B" w:rsidRPr="00AE7F2E" w:rsidRDefault="00CA0925">
      <w:pPr>
        <w:pStyle w:val="Standard"/>
        <w:jc w:val="both"/>
        <w:rPr>
          <w:rFonts w:ascii="Times New Roman" w:hAnsi="Times New Roman" w:cs="Times New Roman"/>
        </w:rPr>
      </w:pPr>
      <w:r w:rsidRPr="00AE7F2E">
        <w:rPr>
          <w:rFonts w:ascii="Times New Roman" w:hAnsi="Times New Roman" w:cs="Times New Roman"/>
        </w:rPr>
        <w:tab/>
        <w:t xml:space="preserve">3.1 Расчеты по настоящему Договору осуществляются путем перечисления Покупателем 100% стоимости Оборудования на расчетный счет Продавца в течение </w:t>
      </w:r>
      <w:r w:rsidR="00E36B9C" w:rsidRPr="00E36B9C">
        <w:rPr>
          <w:rFonts w:ascii="Times New Roman" w:hAnsi="Times New Roman" w:cs="Times New Roman"/>
        </w:rPr>
        <w:t>5</w:t>
      </w:r>
      <w:r w:rsidRPr="00AE7F2E">
        <w:rPr>
          <w:rFonts w:ascii="Times New Roman" w:hAnsi="Times New Roman" w:cs="Times New Roman"/>
        </w:rPr>
        <w:t xml:space="preserve"> (</w:t>
      </w:r>
      <w:r w:rsidR="00E36B9C">
        <w:rPr>
          <w:rFonts w:ascii="Times New Roman" w:hAnsi="Times New Roman" w:cs="Times New Roman"/>
        </w:rPr>
        <w:t>пяти</w:t>
      </w:r>
      <w:r w:rsidR="00F15B7A" w:rsidRPr="00AE7F2E">
        <w:rPr>
          <w:rFonts w:ascii="Times New Roman" w:hAnsi="Times New Roman" w:cs="Times New Roman"/>
        </w:rPr>
        <w:t>)</w:t>
      </w:r>
      <w:r w:rsidR="00E36B9C">
        <w:rPr>
          <w:rFonts w:ascii="Times New Roman" w:hAnsi="Times New Roman" w:cs="Times New Roman"/>
        </w:rPr>
        <w:t xml:space="preserve"> рабочих дней</w:t>
      </w:r>
      <w:bookmarkStart w:id="0" w:name="_GoBack"/>
      <w:bookmarkEnd w:id="0"/>
      <w:r w:rsidR="00F15B7A" w:rsidRPr="00AE7F2E">
        <w:rPr>
          <w:rFonts w:ascii="Times New Roman" w:hAnsi="Times New Roman" w:cs="Times New Roman"/>
        </w:rPr>
        <w:t xml:space="preserve"> с даты выставления счёта </w:t>
      </w:r>
      <w:r w:rsidR="00E66C9C" w:rsidRPr="00AE7F2E">
        <w:rPr>
          <w:rFonts w:ascii="Times New Roman" w:hAnsi="Times New Roman" w:cs="Times New Roman"/>
        </w:rPr>
        <w:t>Продавца.</w:t>
      </w:r>
    </w:p>
    <w:p w14:paraId="5EFE79E8" w14:textId="77777777" w:rsidR="00A17C4B" w:rsidRPr="00AE7F2E" w:rsidRDefault="00CA0925">
      <w:pPr>
        <w:pStyle w:val="Standard"/>
        <w:jc w:val="both"/>
        <w:rPr>
          <w:rFonts w:ascii="Times New Roman" w:hAnsi="Times New Roman" w:cs="Times New Roman"/>
        </w:rPr>
      </w:pPr>
      <w:r w:rsidRPr="00AE7F2E">
        <w:rPr>
          <w:rFonts w:ascii="Times New Roman" w:hAnsi="Times New Roman" w:cs="Times New Roman"/>
        </w:rPr>
        <w:tab/>
        <w:t xml:space="preserve">3.2 Покупатель считается выполнившим свои обязанности по оплате Оборудования с </w:t>
      </w:r>
      <w:r w:rsidR="00D572F7" w:rsidRPr="00AE7F2E">
        <w:rPr>
          <w:rFonts w:ascii="Times New Roman" w:hAnsi="Times New Roman" w:cs="Times New Roman"/>
        </w:rPr>
        <w:t xml:space="preserve">даты </w:t>
      </w:r>
      <w:r w:rsidRPr="00AE7F2E">
        <w:rPr>
          <w:rFonts w:ascii="Times New Roman" w:hAnsi="Times New Roman" w:cs="Times New Roman"/>
        </w:rPr>
        <w:t xml:space="preserve">поступления денежных средств в размере 100% </w:t>
      </w:r>
      <w:r w:rsidR="00EB77D7" w:rsidRPr="00AE7F2E">
        <w:rPr>
          <w:rFonts w:ascii="Times New Roman" w:hAnsi="Times New Roman" w:cs="Times New Roman"/>
        </w:rPr>
        <w:t xml:space="preserve">стоимости Оборудования </w:t>
      </w:r>
      <w:r w:rsidRPr="00AE7F2E">
        <w:rPr>
          <w:rFonts w:ascii="Times New Roman" w:hAnsi="Times New Roman" w:cs="Times New Roman"/>
        </w:rPr>
        <w:t>на расчетный счет Продавца.</w:t>
      </w:r>
    </w:p>
    <w:p w14:paraId="63979092" w14:textId="77777777" w:rsidR="00A17C4B" w:rsidRPr="00AE7F2E" w:rsidRDefault="00CA0925">
      <w:pPr>
        <w:pStyle w:val="Standard"/>
        <w:jc w:val="both"/>
        <w:rPr>
          <w:rFonts w:ascii="Times New Roman" w:hAnsi="Times New Roman" w:cs="Times New Roman"/>
        </w:rPr>
      </w:pPr>
      <w:r w:rsidRPr="00AE7F2E">
        <w:rPr>
          <w:rFonts w:ascii="Times New Roman" w:hAnsi="Times New Roman" w:cs="Times New Roman"/>
        </w:rPr>
        <w:tab/>
        <w:t>3.3 Форма, срок и порядок оплаты могут быть изменены дополнительным соглашением сторон, и только не менее чем за три дня до начала отпуска товара.</w:t>
      </w:r>
    </w:p>
    <w:p w14:paraId="48922255" w14:textId="77777777" w:rsidR="00A17C4B" w:rsidRPr="00AE7F2E" w:rsidRDefault="00A17C4B">
      <w:pPr>
        <w:pStyle w:val="Standard"/>
        <w:jc w:val="both"/>
        <w:rPr>
          <w:rFonts w:ascii="Times New Roman" w:hAnsi="Times New Roman" w:cs="Times New Roman"/>
        </w:rPr>
      </w:pPr>
    </w:p>
    <w:p w14:paraId="293BE2EF" w14:textId="77777777" w:rsidR="00A17C4B" w:rsidRPr="00AE7F2E" w:rsidRDefault="00CA0925">
      <w:pPr>
        <w:pStyle w:val="Standard"/>
        <w:jc w:val="center"/>
        <w:rPr>
          <w:rFonts w:ascii="Times New Roman" w:hAnsi="Times New Roman" w:cs="Times New Roman"/>
          <w:b/>
          <w:bCs/>
        </w:rPr>
      </w:pPr>
      <w:r w:rsidRPr="00AE7F2E">
        <w:rPr>
          <w:rFonts w:ascii="Times New Roman" w:hAnsi="Times New Roman" w:cs="Times New Roman"/>
          <w:b/>
          <w:bCs/>
        </w:rPr>
        <w:t>4. Право собственности и риска</w:t>
      </w:r>
    </w:p>
    <w:p w14:paraId="797DAC4F" w14:textId="77777777" w:rsidR="00A17C4B" w:rsidRPr="00AE7F2E" w:rsidRDefault="00CA0925">
      <w:pPr>
        <w:pStyle w:val="Standard"/>
        <w:jc w:val="both"/>
        <w:rPr>
          <w:rFonts w:ascii="Times New Roman" w:hAnsi="Times New Roman" w:cs="Times New Roman"/>
        </w:rPr>
      </w:pPr>
      <w:r w:rsidRPr="00AE7F2E">
        <w:rPr>
          <w:rFonts w:ascii="Times New Roman" w:hAnsi="Times New Roman" w:cs="Times New Roman"/>
        </w:rPr>
        <w:tab/>
        <w:t xml:space="preserve">4.1. Право собственности на Оборудование, в том числе риски случайной гибели или случайного повреждения Оборудования, переходят от Продавца к Покупателю с </w:t>
      </w:r>
      <w:r w:rsidR="00B12743" w:rsidRPr="00AE7F2E">
        <w:rPr>
          <w:rFonts w:ascii="Times New Roman" w:hAnsi="Times New Roman" w:cs="Times New Roman"/>
        </w:rPr>
        <w:t>даты</w:t>
      </w:r>
      <w:r w:rsidRPr="00AE7F2E">
        <w:rPr>
          <w:rFonts w:ascii="Times New Roman" w:hAnsi="Times New Roman" w:cs="Times New Roman"/>
        </w:rPr>
        <w:t xml:space="preserve"> передачи </w:t>
      </w:r>
      <w:r w:rsidRPr="00AE7F2E">
        <w:rPr>
          <w:rFonts w:ascii="Times New Roman" w:hAnsi="Times New Roman" w:cs="Times New Roman"/>
        </w:rPr>
        <w:lastRenderedPageBreak/>
        <w:t xml:space="preserve">Оборудования Покупателю </w:t>
      </w:r>
      <w:r w:rsidR="00B12743" w:rsidRPr="00AE7F2E">
        <w:rPr>
          <w:rFonts w:ascii="Times New Roman" w:hAnsi="Times New Roman" w:cs="Times New Roman"/>
        </w:rPr>
        <w:t>и подписания Сторонами</w:t>
      </w:r>
      <w:r w:rsidRPr="00AE7F2E">
        <w:rPr>
          <w:rFonts w:ascii="Times New Roman" w:hAnsi="Times New Roman" w:cs="Times New Roman"/>
        </w:rPr>
        <w:t xml:space="preserve"> товарной накладной.</w:t>
      </w:r>
    </w:p>
    <w:p w14:paraId="65484975" w14:textId="77777777" w:rsidR="005115BE" w:rsidRPr="00AE7F2E" w:rsidRDefault="005115BE">
      <w:pPr>
        <w:pStyle w:val="Standard"/>
        <w:jc w:val="both"/>
        <w:rPr>
          <w:rFonts w:ascii="Times New Roman" w:hAnsi="Times New Roman" w:cs="Times New Roman"/>
        </w:rPr>
      </w:pPr>
    </w:p>
    <w:p w14:paraId="213709F6" w14:textId="77777777" w:rsidR="00A17C4B" w:rsidRPr="00AE7F2E" w:rsidRDefault="00CA0925">
      <w:pPr>
        <w:pStyle w:val="Standard"/>
        <w:jc w:val="center"/>
        <w:rPr>
          <w:rFonts w:ascii="Times New Roman" w:hAnsi="Times New Roman" w:cs="Times New Roman"/>
          <w:b/>
          <w:bCs/>
        </w:rPr>
      </w:pPr>
      <w:r w:rsidRPr="00AE7F2E">
        <w:rPr>
          <w:rFonts w:ascii="Times New Roman" w:hAnsi="Times New Roman" w:cs="Times New Roman"/>
          <w:b/>
          <w:bCs/>
        </w:rPr>
        <w:t>5. Качество продукции и гарантийные обязательства продавца</w:t>
      </w:r>
    </w:p>
    <w:p w14:paraId="5785F0E4" w14:textId="77777777" w:rsidR="00A17C4B" w:rsidRPr="00AE7F2E" w:rsidRDefault="00CA0925">
      <w:pPr>
        <w:pStyle w:val="Standard"/>
        <w:jc w:val="both"/>
        <w:rPr>
          <w:rFonts w:ascii="Times New Roman" w:hAnsi="Times New Roman" w:cs="Times New Roman"/>
        </w:rPr>
      </w:pPr>
      <w:r w:rsidRPr="00AE7F2E">
        <w:rPr>
          <w:rFonts w:ascii="Times New Roman" w:hAnsi="Times New Roman" w:cs="Times New Roman"/>
        </w:rPr>
        <w:tab/>
        <w:t xml:space="preserve">5.1 Покупатель согласен и не возражает с тем, что Оборудование, полученное Покупателем по товарной накладной, может являться неработоспособным, возврату и обмену не подлежит, качество Оборудования может не соответствовать действующим стандартам Российской Федерации на данные виды Оборудования, действующим стандартам страны — производителя Оборудования </w:t>
      </w:r>
      <w:r w:rsidR="008056FA" w:rsidRPr="00AE7F2E">
        <w:rPr>
          <w:rFonts w:ascii="Times New Roman" w:hAnsi="Times New Roman" w:cs="Times New Roman"/>
        </w:rPr>
        <w:t>и</w:t>
      </w:r>
      <w:r w:rsidRPr="00AE7F2E">
        <w:rPr>
          <w:rFonts w:ascii="Times New Roman" w:hAnsi="Times New Roman" w:cs="Times New Roman"/>
        </w:rPr>
        <w:t xml:space="preserve"> техническим условиям предприятия — изготовителя.</w:t>
      </w:r>
    </w:p>
    <w:p w14:paraId="48774274" w14:textId="77777777" w:rsidR="00A17C4B" w:rsidRPr="00AE7F2E" w:rsidRDefault="00CA0925">
      <w:pPr>
        <w:pStyle w:val="Standard"/>
        <w:jc w:val="both"/>
        <w:rPr>
          <w:rFonts w:ascii="Times New Roman" w:hAnsi="Times New Roman" w:cs="Times New Roman"/>
        </w:rPr>
      </w:pPr>
      <w:r w:rsidRPr="00AE7F2E">
        <w:rPr>
          <w:rFonts w:ascii="Times New Roman" w:hAnsi="Times New Roman" w:cs="Times New Roman"/>
        </w:rPr>
        <w:tab/>
        <w:t>5.2 Покупатель согласен и не возражает, что на Оборудование не предоставляется гарантия.</w:t>
      </w:r>
    </w:p>
    <w:p w14:paraId="223D3E00" w14:textId="77777777" w:rsidR="00A17C4B" w:rsidRPr="00AE7F2E" w:rsidRDefault="00CA0925">
      <w:pPr>
        <w:pStyle w:val="Standard"/>
        <w:jc w:val="both"/>
        <w:rPr>
          <w:rFonts w:ascii="Times New Roman" w:hAnsi="Times New Roman" w:cs="Times New Roman"/>
        </w:rPr>
      </w:pPr>
      <w:r w:rsidRPr="00AE7F2E">
        <w:rPr>
          <w:rFonts w:ascii="Times New Roman" w:hAnsi="Times New Roman" w:cs="Times New Roman"/>
        </w:rPr>
        <w:tab/>
        <w:t>5.3 Покупатель согласен и не возражает с тем, что Оборудование может быть передано Покупателю без относящихся к нему документов (технического паспорта, сертификата качества, инструкции по эксплуатации и т. п.).</w:t>
      </w:r>
    </w:p>
    <w:p w14:paraId="22804205" w14:textId="77777777" w:rsidR="00B0553E" w:rsidRPr="00AE7F2E" w:rsidRDefault="00B0553E">
      <w:pPr>
        <w:pStyle w:val="Standard"/>
        <w:jc w:val="both"/>
        <w:rPr>
          <w:rFonts w:ascii="Times New Roman" w:hAnsi="Times New Roman" w:cs="Times New Roman"/>
        </w:rPr>
      </w:pPr>
      <w:r w:rsidRPr="00AE7F2E">
        <w:rPr>
          <w:rFonts w:ascii="Times New Roman" w:hAnsi="Times New Roman" w:cs="Times New Roman"/>
        </w:rPr>
        <w:tab/>
        <w:t xml:space="preserve">5.4 Покупатель осмотрел приобретаемое Оборудование и удовлетворен качественным состоянием </w:t>
      </w:r>
      <w:r w:rsidR="005C5EF6" w:rsidRPr="00AE7F2E">
        <w:rPr>
          <w:rFonts w:ascii="Times New Roman" w:hAnsi="Times New Roman" w:cs="Times New Roman"/>
        </w:rPr>
        <w:t>Оборудования</w:t>
      </w:r>
      <w:r w:rsidRPr="00AE7F2E">
        <w:rPr>
          <w:rFonts w:ascii="Times New Roman" w:hAnsi="Times New Roman" w:cs="Times New Roman"/>
        </w:rPr>
        <w:t>, установленным путем его наружного и внутреннего осмотра перед заключением настоящего Договора, и не обнаружил при осмотре каких-либо дефектов и недостатков, о которых ему не сообщил Продавец.</w:t>
      </w:r>
    </w:p>
    <w:p w14:paraId="2D718040" w14:textId="77777777" w:rsidR="004010DF" w:rsidRPr="00AE7F2E" w:rsidRDefault="004010DF">
      <w:pPr>
        <w:pStyle w:val="Standard"/>
        <w:jc w:val="both"/>
        <w:rPr>
          <w:rFonts w:ascii="Times New Roman" w:hAnsi="Times New Roman" w:cs="Times New Roman"/>
        </w:rPr>
      </w:pPr>
    </w:p>
    <w:p w14:paraId="7651E732" w14:textId="77777777" w:rsidR="00A17C4B" w:rsidRPr="00AE7F2E" w:rsidRDefault="00CA0925">
      <w:pPr>
        <w:pStyle w:val="Standard"/>
        <w:jc w:val="center"/>
        <w:rPr>
          <w:rFonts w:ascii="Times New Roman" w:hAnsi="Times New Roman" w:cs="Times New Roman"/>
          <w:b/>
          <w:bCs/>
        </w:rPr>
      </w:pPr>
      <w:r w:rsidRPr="00AE7F2E">
        <w:rPr>
          <w:rFonts w:ascii="Times New Roman" w:hAnsi="Times New Roman" w:cs="Times New Roman"/>
          <w:b/>
          <w:bCs/>
        </w:rPr>
        <w:t>6. Ответственность сторон и порядок разрешения споров</w:t>
      </w:r>
    </w:p>
    <w:p w14:paraId="3F1F6219" w14:textId="77777777" w:rsidR="00A17C4B" w:rsidRPr="00AE7F2E" w:rsidRDefault="00CA0925">
      <w:pPr>
        <w:pStyle w:val="Standard"/>
        <w:jc w:val="both"/>
        <w:rPr>
          <w:rFonts w:ascii="Times New Roman" w:hAnsi="Times New Roman" w:cs="Times New Roman"/>
        </w:rPr>
      </w:pPr>
      <w:r w:rsidRPr="00AE7F2E">
        <w:rPr>
          <w:rFonts w:ascii="Times New Roman" w:hAnsi="Times New Roman" w:cs="Times New Roman"/>
        </w:rPr>
        <w:tab/>
        <w:t>6.1 За неисполнение (ненадлежащее исполнение) обязательств по настоящему Договору Стороны несут ответственность в соответствии с действующим законодательством РФ.</w:t>
      </w:r>
    </w:p>
    <w:p w14:paraId="32033984" w14:textId="77777777" w:rsidR="004010DF" w:rsidRPr="00AE7F2E" w:rsidRDefault="00D572F7">
      <w:pPr>
        <w:pStyle w:val="Standard"/>
        <w:jc w:val="both"/>
        <w:rPr>
          <w:rFonts w:ascii="Times New Roman" w:hAnsi="Times New Roman" w:cs="Times New Roman"/>
        </w:rPr>
      </w:pPr>
      <w:r w:rsidRPr="00AE7F2E">
        <w:rPr>
          <w:rFonts w:ascii="Times New Roman" w:hAnsi="Times New Roman" w:cs="Times New Roman"/>
        </w:rPr>
        <w:tab/>
        <w:t xml:space="preserve">6.2 </w:t>
      </w:r>
      <w:r w:rsidR="004010DF" w:rsidRPr="00AE7F2E">
        <w:rPr>
          <w:rFonts w:ascii="Times New Roman" w:hAnsi="Times New Roman" w:cs="Times New Roman"/>
        </w:rPr>
        <w:t>В случае нарушения Продавцом обязательства, предусмотренного пунктом 1.1 настоящего Договора, Покупатель вправе потребовать от Продавца уплаты неустойки в размере 0,05 % от цены Оборудования за каждый день просрочки, но всего не более 20 % от цены Оборудования.</w:t>
      </w:r>
    </w:p>
    <w:p w14:paraId="40C24E07" w14:textId="77777777" w:rsidR="004010DF" w:rsidRPr="00AE7F2E" w:rsidRDefault="004010DF" w:rsidP="004010DF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AE7F2E">
        <w:rPr>
          <w:rFonts w:ascii="Times New Roman" w:hAnsi="Times New Roman" w:cs="Times New Roman"/>
        </w:rPr>
        <w:t xml:space="preserve">6.3 В случае нарушения обязательств, предусмотренных пунктами </w:t>
      </w:r>
      <w:r w:rsidR="00B0553E" w:rsidRPr="00AE7F2E">
        <w:rPr>
          <w:rFonts w:ascii="Times New Roman" w:hAnsi="Times New Roman" w:cs="Times New Roman"/>
        </w:rPr>
        <w:t>3</w:t>
      </w:r>
      <w:r w:rsidRPr="00AE7F2E">
        <w:rPr>
          <w:rFonts w:ascii="Times New Roman" w:hAnsi="Times New Roman" w:cs="Times New Roman"/>
        </w:rPr>
        <w:t>.1 настоящего Договора, Продавец вправе потребовать от Покупателя уплаты неустойки в размере 0,05 % от цены Договора за каждый день просрочки.</w:t>
      </w:r>
    </w:p>
    <w:p w14:paraId="79382A8C" w14:textId="77777777" w:rsidR="004010DF" w:rsidRPr="00AE7F2E" w:rsidRDefault="00B0553E" w:rsidP="004010DF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AE7F2E">
        <w:rPr>
          <w:rFonts w:ascii="Times New Roman" w:hAnsi="Times New Roman" w:cs="Times New Roman"/>
        </w:rPr>
        <w:t>6.4 Уплата неустойки не освобождает Стороны от исполнения принятых на себя обязательств в соответствии с Договором.</w:t>
      </w:r>
    </w:p>
    <w:p w14:paraId="7AC52C0D" w14:textId="77777777" w:rsidR="00B0553E" w:rsidRPr="00AE7F2E" w:rsidRDefault="00B0553E" w:rsidP="004010DF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AE7F2E">
        <w:rPr>
          <w:rFonts w:ascii="Times New Roman" w:hAnsi="Times New Roman" w:cs="Times New Roman"/>
        </w:rPr>
        <w:t>6.5 Сторона освобождается от уплаты неустойки (штрафа), если докажет, что неисполнение или ненадлежащее исполнение обязательства, предусмотренного Договором, произошло вследствие непреодолимой силы или по вине другой Стороны.</w:t>
      </w:r>
    </w:p>
    <w:p w14:paraId="7937DDD7" w14:textId="77777777" w:rsidR="00B0553E" w:rsidRPr="00AE7F2E" w:rsidRDefault="00B0553E" w:rsidP="00B0553E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AE7F2E">
        <w:rPr>
          <w:rFonts w:ascii="Times New Roman" w:hAnsi="Times New Roman" w:cs="Times New Roman"/>
        </w:rPr>
        <w:t>6.6 Убытки Продавца (реальный ущерб и упущенная выгода) подлежат возмещению при наличии вины Покупателя в полном объеме.</w:t>
      </w:r>
    </w:p>
    <w:p w14:paraId="6F466954" w14:textId="77777777" w:rsidR="00A17C4B" w:rsidRPr="00AE7F2E" w:rsidRDefault="00B0553E" w:rsidP="00B0553E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AE7F2E">
        <w:rPr>
          <w:rFonts w:ascii="Times New Roman" w:hAnsi="Times New Roman" w:cs="Times New Roman"/>
        </w:rPr>
        <w:t xml:space="preserve">6.7 </w:t>
      </w:r>
      <w:r w:rsidR="00CA0925" w:rsidRPr="00AE7F2E">
        <w:rPr>
          <w:rFonts w:ascii="Times New Roman" w:hAnsi="Times New Roman" w:cs="Times New Roman"/>
        </w:rPr>
        <w:t xml:space="preserve">Споры, которые могут возникнуть из настоящего Договора или связанные с ним, Стороны будут разрешать </w:t>
      </w:r>
      <w:r w:rsidR="00B12743" w:rsidRPr="00AE7F2E">
        <w:rPr>
          <w:rFonts w:ascii="Times New Roman" w:hAnsi="Times New Roman" w:cs="Times New Roman"/>
        </w:rPr>
        <w:t>в претензионном порядке</w:t>
      </w:r>
      <w:r w:rsidR="00CA0925" w:rsidRPr="00AE7F2E">
        <w:rPr>
          <w:rFonts w:ascii="Times New Roman" w:hAnsi="Times New Roman" w:cs="Times New Roman"/>
        </w:rPr>
        <w:t xml:space="preserve">. Настоящим устанавливается обязательность соблюдения сторонами претензионного порядка разрешения возникающих споров. Срок рассмотрении претензии — 14 </w:t>
      </w:r>
      <w:r w:rsidR="00EB77D7" w:rsidRPr="00AE7F2E">
        <w:rPr>
          <w:rFonts w:ascii="Times New Roman" w:hAnsi="Times New Roman" w:cs="Times New Roman"/>
        </w:rPr>
        <w:t xml:space="preserve">(четырнадцать) календарных </w:t>
      </w:r>
      <w:r w:rsidR="00CA0925" w:rsidRPr="00AE7F2E">
        <w:rPr>
          <w:rFonts w:ascii="Times New Roman" w:hAnsi="Times New Roman" w:cs="Times New Roman"/>
        </w:rPr>
        <w:t>дней</w:t>
      </w:r>
      <w:r w:rsidR="00EB77D7" w:rsidRPr="00AE7F2E">
        <w:rPr>
          <w:rFonts w:ascii="Times New Roman" w:hAnsi="Times New Roman" w:cs="Times New Roman"/>
        </w:rPr>
        <w:t xml:space="preserve"> с даты получения претензии Стороной</w:t>
      </w:r>
      <w:r w:rsidR="00CA0925" w:rsidRPr="00AE7F2E">
        <w:rPr>
          <w:rFonts w:ascii="Times New Roman" w:hAnsi="Times New Roman" w:cs="Times New Roman"/>
        </w:rPr>
        <w:t>.</w:t>
      </w:r>
    </w:p>
    <w:p w14:paraId="7B43AED4" w14:textId="77777777" w:rsidR="00A17C4B" w:rsidRPr="00AE7F2E" w:rsidRDefault="00CA0925">
      <w:pPr>
        <w:pStyle w:val="Standard"/>
        <w:jc w:val="both"/>
        <w:rPr>
          <w:rFonts w:ascii="Times New Roman" w:hAnsi="Times New Roman" w:cs="Times New Roman"/>
        </w:rPr>
      </w:pPr>
      <w:r w:rsidRPr="00AE7F2E">
        <w:rPr>
          <w:rFonts w:ascii="Times New Roman" w:hAnsi="Times New Roman" w:cs="Times New Roman"/>
        </w:rPr>
        <w:tab/>
        <w:t>6.</w:t>
      </w:r>
      <w:r w:rsidR="00B0553E" w:rsidRPr="00AE7F2E">
        <w:rPr>
          <w:rFonts w:ascii="Times New Roman" w:hAnsi="Times New Roman" w:cs="Times New Roman"/>
        </w:rPr>
        <w:t>8</w:t>
      </w:r>
      <w:r w:rsidRPr="00AE7F2E">
        <w:rPr>
          <w:rFonts w:ascii="Times New Roman" w:hAnsi="Times New Roman" w:cs="Times New Roman"/>
        </w:rPr>
        <w:t xml:space="preserve"> При не достижении согласия Стороны передают спорный вопрос на разрешение в Арбитражный суд Санкт-Петербурга и Ленинградской области.</w:t>
      </w:r>
    </w:p>
    <w:p w14:paraId="6E96E9D5" w14:textId="77777777" w:rsidR="00A17C4B" w:rsidRPr="00AE7F2E" w:rsidRDefault="00A17C4B">
      <w:pPr>
        <w:pStyle w:val="Standard"/>
        <w:jc w:val="both"/>
        <w:rPr>
          <w:rFonts w:ascii="Times New Roman" w:hAnsi="Times New Roman" w:cs="Times New Roman"/>
        </w:rPr>
      </w:pPr>
    </w:p>
    <w:p w14:paraId="2E958318" w14:textId="77777777" w:rsidR="00A17C4B" w:rsidRPr="00AE7F2E" w:rsidRDefault="00CA0925">
      <w:pPr>
        <w:pStyle w:val="Standard"/>
        <w:jc w:val="center"/>
        <w:rPr>
          <w:rFonts w:ascii="Times New Roman" w:hAnsi="Times New Roman" w:cs="Times New Roman"/>
          <w:b/>
          <w:bCs/>
        </w:rPr>
      </w:pPr>
      <w:r w:rsidRPr="00AE7F2E">
        <w:rPr>
          <w:rFonts w:ascii="Times New Roman" w:hAnsi="Times New Roman" w:cs="Times New Roman"/>
          <w:b/>
          <w:bCs/>
        </w:rPr>
        <w:t>7. Срок действия договора</w:t>
      </w:r>
      <w:r w:rsidR="00EB77D7" w:rsidRPr="00AE7F2E">
        <w:rPr>
          <w:rFonts w:ascii="Times New Roman" w:hAnsi="Times New Roman" w:cs="Times New Roman"/>
          <w:b/>
          <w:bCs/>
        </w:rPr>
        <w:t>,</w:t>
      </w:r>
      <w:r w:rsidR="00EB77D7" w:rsidRPr="00AE7F2E">
        <w:t xml:space="preserve"> </w:t>
      </w:r>
      <w:r w:rsidR="00EB77D7" w:rsidRPr="00AE7F2E">
        <w:rPr>
          <w:rFonts w:ascii="Times New Roman" w:hAnsi="Times New Roman" w:cs="Times New Roman"/>
          <w:b/>
          <w:bCs/>
        </w:rPr>
        <w:t>одностороннее расторжение договора</w:t>
      </w:r>
    </w:p>
    <w:p w14:paraId="38D30D28" w14:textId="77777777" w:rsidR="00EB77D7" w:rsidRPr="00AE7F2E" w:rsidRDefault="00EB77D7" w:rsidP="00EB77D7">
      <w:pPr>
        <w:pStyle w:val="Standard"/>
        <w:ind w:firstLine="709"/>
        <w:jc w:val="both"/>
        <w:rPr>
          <w:rFonts w:ascii="Times New Roman" w:eastAsia="Times New Roman" w:hAnsi="Times New Roman" w:cs="Times New Roman"/>
          <w:kern w:val="0"/>
          <w:lang w:eastAsia="ru-RU" w:bidi="ar-SA"/>
        </w:rPr>
      </w:pPr>
      <w:r w:rsidRPr="00AE7F2E">
        <w:rPr>
          <w:rFonts w:ascii="Times New Roman" w:hAnsi="Times New Roman" w:cs="Times New Roman"/>
        </w:rPr>
        <w:t xml:space="preserve">7.1 </w:t>
      </w:r>
      <w:r w:rsidRPr="00AE7F2E">
        <w:rPr>
          <w:rFonts w:ascii="Times New Roman" w:eastAsia="Times New Roman" w:hAnsi="Times New Roman" w:cs="Times New Roman"/>
          <w:kern w:val="0"/>
          <w:lang w:eastAsia="ru-RU" w:bidi="ar-SA"/>
        </w:rPr>
        <w:t>Настоящий Договор вступает в силу с даты его подписания обеими Сторонами и действует до полного исполнения Сторонами принятых обязательств, либо до его расторжения по основаниям, предусмотренным действующим законодательством РФ или настоящим Договором</w:t>
      </w:r>
    </w:p>
    <w:p w14:paraId="13AC7E6B" w14:textId="77777777" w:rsidR="00EB77D7" w:rsidRPr="00AE7F2E" w:rsidRDefault="00EB77D7" w:rsidP="00EB77D7">
      <w:pPr>
        <w:widowControl/>
        <w:suppressAutoHyphens w:val="0"/>
        <w:autoSpaceDN/>
        <w:ind w:firstLine="709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lang w:eastAsia="ru-RU" w:bidi="ar-SA"/>
        </w:rPr>
      </w:pPr>
      <w:r w:rsidRPr="00AE7F2E">
        <w:rPr>
          <w:rFonts w:ascii="Times New Roman" w:eastAsia="Times New Roman" w:hAnsi="Times New Roman" w:cs="Times New Roman"/>
          <w:kern w:val="0"/>
          <w:lang w:eastAsia="ru-RU" w:bidi="ar-SA"/>
        </w:rPr>
        <w:t>7.2 Продавец вправе в любое время в одностороннем внесудебном порядке отказаться от исполнения настоящего Договора, уведомив Покупателя об этом в письменной форме не менее чем за 7 (семь) дней до даты расторжения Договора. Договор считается расторгнутым с даты, указанной в уведомлении Продавца.</w:t>
      </w:r>
    </w:p>
    <w:p w14:paraId="5B7A7BE7" w14:textId="77777777" w:rsidR="00A17C4B" w:rsidRPr="00AE7F2E" w:rsidRDefault="00A17C4B">
      <w:pPr>
        <w:pStyle w:val="Standard"/>
        <w:jc w:val="both"/>
        <w:rPr>
          <w:rFonts w:ascii="Times New Roman" w:hAnsi="Times New Roman" w:cs="Times New Roman"/>
        </w:rPr>
      </w:pPr>
    </w:p>
    <w:p w14:paraId="04F02D21" w14:textId="77777777" w:rsidR="00A17C4B" w:rsidRPr="00AE7F2E" w:rsidRDefault="00CA0925">
      <w:pPr>
        <w:pStyle w:val="Standard"/>
        <w:jc w:val="center"/>
        <w:rPr>
          <w:rFonts w:ascii="Times New Roman" w:hAnsi="Times New Roman" w:cs="Times New Roman"/>
          <w:b/>
          <w:bCs/>
        </w:rPr>
      </w:pPr>
      <w:r w:rsidRPr="00AE7F2E">
        <w:rPr>
          <w:rFonts w:ascii="Times New Roman" w:hAnsi="Times New Roman" w:cs="Times New Roman"/>
          <w:b/>
          <w:bCs/>
        </w:rPr>
        <w:lastRenderedPageBreak/>
        <w:t>8. Обязательства непреодолимой силы</w:t>
      </w:r>
    </w:p>
    <w:p w14:paraId="0D000729" w14:textId="77777777" w:rsidR="00A17C4B" w:rsidRPr="00AE7F2E" w:rsidRDefault="00CA0925" w:rsidP="004010DF">
      <w:pPr>
        <w:pStyle w:val="Standard"/>
        <w:jc w:val="both"/>
        <w:rPr>
          <w:rFonts w:ascii="Times New Roman" w:hAnsi="Times New Roman" w:cs="Times New Roman"/>
        </w:rPr>
      </w:pPr>
      <w:r w:rsidRPr="00AE7F2E">
        <w:rPr>
          <w:rFonts w:ascii="Times New Roman" w:hAnsi="Times New Roman" w:cs="Times New Roman"/>
        </w:rPr>
        <w:tab/>
        <w:t xml:space="preserve">8.1 Стороны освобождаются от ответственности за частичное или полное неисполнение обязательств по настоящему Договору, если оно явилось следствием природных явлений, </w:t>
      </w:r>
      <w:r w:rsidR="004010DF" w:rsidRPr="00AE7F2E">
        <w:rPr>
          <w:rFonts w:ascii="Times New Roman" w:hAnsi="Times New Roman" w:cs="Times New Roman"/>
        </w:rPr>
        <w:t xml:space="preserve">войны, вторжения, военных действий и военизированных операций (вне зависимости от объявления войны), действий иностранных врагов, контртеррористических операций и мероприятий, </w:t>
      </w:r>
      <w:r w:rsidRPr="00AE7F2E">
        <w:rPr>
          <w:rFonts w:ascii="Times New Roman" w:hAnsi="Times New Roman" w:cs="Times New Roman"/>
        </w:rPr>
        <w:t>вступления в силу законодательных и нормативных актов ограничительного характера, а также прочих обстоятельств непреодолимой силы, если эти обстоятельства повлекли невозможность надлежащего исполнения Сторонами обязательств по настоящему договору.</w:t>
      </w:r>
    </w:p>
    <w:p w14:paraId="551F5DE6" w14:textId="77777777" w:rsidR="00A17C4B" w:rsidRPr="00AE7F2E" w:rsidRDefault="00CA0925">
      <w:pPr>
        <w:pStyle w:val="Standard"/>
        <w:jc w:val="both"/>
        <w:rPr>
          <w:rFonts w:ascii="Times New Roman" w:hAnsi="Times New Roman" w:cs="Times New Roman"/>
        </w:rPr>
      </w:pPr>
      <w:r w:rsidRPr="00AE7F2E">
        <w:rPr>
          <w:rFonts w:ascii="Times New Roman" w:hAnsi="Times New Roman" w:cs="Times New Roman"/>
        </w:rPr>
        <w:tab/>
        <w:t>В случае наступления обстоятельств непреодолимой силы, срок исполнения Сторонами обязательств по настоящему Договору отодвигается соразмерно времени, в течение которого действовали обстоятельства непреодолимой силы, а также последствия, вызванные этими обстоятельствами.</w:t>
      </w:r>
    </w:p>
    <w:p w14:paraId="2F622EA0" w14:textId="77777777" w:rsidR="00A17C4B" w:rsidRPr="00AE7F2E" w:rsidRDefault="00CA0925">
      <w:pPr>
        <w:pStyle w:val="Standard"/>
        <w:jc w:val="both"/>
        <w:rPr>
          <w:rFonts w:ascii="Times New Roman" w:hAnsi="Times New Roman" w:cs="Times New Roman"/>
        </w:rPr>
      </w:pPr>
      <w:r w:rsidRPr="00AE7F2E">
        <w:rPr>
          <w:rFonts w:ascii="Times New Roman" w:hAnsi="Times New Roman" w:cs="Times New Roman"/>
        </w:rPr>
        <w:tab/>
        <w:t>8.2 Сторона, которая не может выполнить свои обязательства в связи с наступлением обстоятельств непреодолимой силы, уведомляет об этом другую Сторону в течение 2-х дней с момента наступления вышеуказанных обстоятельств.</w:t>
      </w:r>
    </w:p>
    <w:p w14:paraId="64A38371" w14:textId="77777777" w:rsidR="00A17C4B" w:rsidRPr="00AE7F2E" w:rsidRDefault="00CA0925">
      <w:pPr>
        <w:pStyle w:val="Standard"/>
        <w:jc w:val="both"/>
        <w:rPr>
          <w:rFonts w:ascii="Times New Roman" w:hAnsi="Times New Roman" w:cs="Times New Roman"/>
        </w:rPr>
      </w:pPr>
      <w:r w:rsidRPr="00AE7F2E">
        <w:rPr>
          <w:rFonts w:ascii="Times New Roman" w:hAnsi="Times New Roman" w:cs="Times New Roman"/>
        </w:rPr>
        <w:tab/>
        <w:t>8.3 Наступление обстоятельств непреодолимой силы подтверждается справкой соответствующих органов государственной власти и управления, уполномоченных организаций.</w:t>
      </w:r>
    </w:p>
    <w:p w14:paraId="6FF685A7" w14:textId="77777777" w:rsidR="00A17C4B" w:rsidRPr="00AE7F2E" w:rsidRDefault="00A17C4B">
      <w:pPr>
        <w:pStyle w:val="Standard"/>
        <w:jc w:val="both"/>
        <w:rPr>
          <w:rFonts w:ascii="Times New Roman" w:hAnsi="Times New Roman" w:cs="Times New Roman"/>
        </w:rPr>
      </w:pPr>
    </w:p>
    <w:p w14:paraId="5F723E51" w14:textId="77777777" w:rsidR="00B0553E" w:rsidRPr="00AE7F2E" w:rsidRDefault="00B0553E" w:rsidP="00B0553E">
      <w:pPr>
        <w:pStyle w:val="Standard"/>
        <w:jc w:val="center"/>
        <w:rPr>
          <w:rFonts w:ascii="Times New Roman" w:hAnsi="Times New Roman" w:cs="Times New Roman"/>
          <w:b/>
        </w:rPr>
      </w:pPr>
      <w:r w:rsidRPr="00AE7F2E">
        <w:rPr>
          <w:rFonts w:ascii="Times New Roman" w:hAnsi="Times New Roman" w:cs="Times New Roman"/>
          <w:b/>
        </w:rPr>
        <w:t>9. Антикоррупционная оговорка</w:t>
      </w:r>
    </w:p>
    <w:p w14:paraId="3CCDA3EF" w14:textId="77777777" w:rsidR="00B0553E" w:rsidRPr="00AE7F2E" w:rsidRDefault="00B0553E" w:rsidP="00B0553E">
      <w:pPr>
        <w:pStyle w:val="a6"/>
        <w:numPr>
          <w:ilvl w:val="1"/>
          <w:numId w:val="12"/>
        </w:numPr>
        <w:tabs>
          <w:tab w:val="left" w:pos="1134"/>
        </w:tabs>
        <w:autoSpaceDN/>
        <w:ind w:left="0" w:firstLine="709"/>
        <w:contextualSpacing/>
        <w:jc w:val="both"/>
      </w:pPr>
      <w:r w:rsidRPr="00AE7F2E">
        <w:t xml:space="preserve">При исполнении своих обязательств по Договору Стороны, их работники, представители </w:t>
      </w:r>
      <w:r w:rsidRPr="00AE7F2E">
        <w:br/>
        <w:t>и аффилированные лица не выплачивают, не предлагают выплатить и не разрешают выплату денежных средств или иных ценностей любым лицам, чтобы оказать влияние на их действия или решения с целью получить какие-либо неправомерные преимущества или с иными противоправными целями.</w:t>
      </w:r>
    </w:p>
    <w:p w14:paraId="3816E0FD" w14:textId="77777777" w:rsidR="00B0553E" w:rsidRPr="00AE7F2E" w:rsidRDefault="00B0553E" w:rsidP="00B0553E">
      <w:pPr>
        <w:widowControl/>
        <w:tabs>
          <w:tab w:val="left" w:pos="1134"/>
        </w:tabs>
        <w:suppressAutoHyphens w:val="0"/>
        <w:autoSpaceDN/>
        <w:ind w:firstLine="709"/>
        <w:jc w:val="both"/>
        <w:textAlignment w:val="auto"/>
        <w:rPr>
          <w:rFonts w:ascii="Times New Roman" w:eastAsia="Times New Roman" w:hAnsi="Times New Roman" w:cs="Times New Roman"/>
          <w:kern w:val="0"/>
          <w:lang w:eastAsia="ru-RU" w:bidi="ar-SA"/>
        </w:rPr>
      </w:pPr>
      <w:r w:rsidRPr="00AE7F2E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Также Стороны, их работники, представители и аффилированные лица при исполнении Договора не осуществляют действия, квалифицируемые российским законодательством </w:t>
      </w:r>
      <w:r w:rsidRPr="00AE7F2E">
        <w:rPr>
          <w:rFonts w:ascii="Times New Roman" w:eastAsia="Times New Roman" w:hAnsi="Times New Roman" w:cs="Times New Roman"/>
          <w:kern w:val="0"/>
          <w:lang w:eastAsia="ru-RU" w:bidi="ar-SA"/>
        </w:rPr>
        <w:br/>
        <w:t xml:space="preserve">как вымогательство взятки или предмета коммерческого подкупа, коммерческий подкуп, посредничество в коммерческом подкупе, дача или получение взятки, посредничество </w:t>
      </w:r>
      <w:r w:rsidRPr="00AE7F2E">
        <w:rPr>
          <w:rFonts w:ascii="Times New Roman" w:eastAsia="Times New Roman" w:hAnsi="Times New Roman" w:cs="Times New Roman"/>
          <w:kern w:val="0"/>
          <w:lang w:eastAsia="ru-RU" w:bidi="ar-SA"/>
        </w:rPr>
        <w:br/>
        <w:t xml:space="preserve">во взяточничестве, злоупотребление должностными полномочиями, незаконное вознаграждение </w:t>
      </w:r>
      <w:r w:rsidRPr="00AE7F2E">
        <w:rPr>
          <w:rFonts w:ascii="Times New Roman" w:eastAsia="Times New Roman" w:hAnsi="Times New Roman" w:cs="Times New Roman"/>
          <w:kern w:val="0"/>
          <w:lang w:eastAsia="ru-RU" w:bidi="ar-SA"/>
        </w:rPr>
        <w:br/>
        <w:t>от имени юридического лица.</w:t>
      </w:r>
    </w:p>
    <w:p w14:paraId="60C22998" w14:textId="77777777" w:rsidR="00B0553E" w:rsidRPr="00AE7F2E" w:rsidRDefault="00B0553E" w:rsidP="00B0553E">
      <w:pPr>
        <w:pStyle w:val="a6"/>
        <w:numPr>
          <w:ilvl w:val="1"/>
          <w:numId w:val="12"/>
        </w:numPr>
        <w:tabs>
          <w:tab w:val="left" w:pos="1134"/>
        </w:tabs>
        <w:autoSpaceDN/>
        <w:ind w:left="0" w:firstLine="709"/>
        <w:contextualSpacing/>
        <w:jc w:val="both"/>
      </w:pPr>
      <w:r w:rsidRPr="00AE7F2E">
        <w:t xml:space="preserve">В случае возникновения у стороны подозрений, что произошло или может произойти нарушение п. 9.1 настоящего Договора, она обязуется незамедлительно уведомить другую сторону </w:t>
      </w:r>
      <w:r w:rsidRPr="00AE7F2E">
        <w:br/>
        <w:t>в письменной форме. В уведомлении нужно указать факты или предоставить материалы, подтверждающие или дающие основание предполагать, что произошло или может произойти нарушение. После получения уведомления стороны, в адрес которой оно направлено, в течение 5 (пяти) календарных дней направляет ответ, что нарушения не произошло или не произойдет.</w:t>
      </w:r>
    </w:p>
    <w:p w14:paraId="13C28456" w14:textId="77777777" w:rsidR="00B0553E" w:rsidRPr="00AE7F2E" w:rsidRDefault="00B0553E" w:rsidP="00B0553E">
      <w:pPr>
        <w:widowControl/>
        <w:numPr>
          <w:ilvl w:val="1"/>
          <w:numId w:val="12"/>
        </w:numPr>
        <w:tabs>
          <w:tab w:val="left" w:pos="1134"/>
        </w:tabs>
        <w:suppressAutoHyphens w:val="0"/>
        <w:autoSpaceDN/>
        <w:ind w:left="0" w:firstLine="709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lang w:eastAsia="ru-RU" w:bidi="ar-SA"/>
        </w:rPr>
      </w:pPr>
      <w:r w:rsidRPr="00AE7F2E">
        <w:rPr>
          <w:rFonts w:ascii="Times New Roman" w:eastAsia="Times New Roman" w:hAnsi="Times New Roman" w:cs="Times New Roman"/>
          <w:kern w:val="0"/>
          <w:lang w:eastAsia="ru-RU" w:bidi="ar-SA"/>
        </w:rPr>
        <w:t>Исполнение обязательств по Договору приостанавливается с момента направления стороной уведомления, указанного в п. 9.2 Договора, до момента получения ею ответа.</w:t>
      </w:r>
    </w:p>
    <w:p w14:paraId="285BA219" w14:textId="77777777" w:rsidR="00B0553E" w:rsidRPr="00AE7F2E" w:rsidRDefault="00B0553E" w:rsidP="00B0553E">
      <w:pPr>
        <w:widowControl/>
        <w:numPr>
          <w:ilvl w:val="1"/>
          <w:numId w:val="12"/>
        </w:numPr>
        <w:tabs>
          <w:tab w:val="left" w:pos="1134"/>
        </w:tabs>
        <w:suppressAutoHyphens w:val="0"/>
        <w:autoSpaceDN/>
        <w:ind w:left="0" w:firstLine="709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lang w:eastAsia="ru-RU" w:bidi="ar-SA"/>
        </w:rPr>
      </w:pPr>
      <w:r w:rsidRPr="00AE7F2E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Если подтвердилось нарушение другой стороной обязательств, указанных в п. 9.1 Договора, либо не был получен ответ на уведомление, сторона имеет право отказаться от Договора </w:t>
      </w:r>
      <w:r w:rsidRPr="00AE7F2E">
        <w:rPr>
          <w:rFonts w:ascii="Times New Roman" w:eastAsia="Times New Roman" w:hAnsi="Times New Roman" w:cs="Times New Roman"/>
          <w:kern w:val="0"/>
          <w:lang w:eastAsia="ru-RU" w:bidi="ar-SA"/>
        </w:rPr>
        <w:br/>
        <w:t>в одностороннем порядке, направив письменное уведомление о расторжении. Сторона, по инициативе которой расторгнут Договор, вправе требовать возмещения убытков, возникших в результате расторжения Договора, в полном объеме.</w:t>
      </w:r>
    </w:p>
    <w:p w14:paraId="5E665E2A" w14:textId="77777777" w:rsidR="00B0553E" w:rsidRPr="00AE7F2E" w:rsidRDefault="00B0553E">
      <w:pPr>
        <w:pStyle w:val="Standard"/>
        <w:jc w:val="both"/>
        <w:rPr>
          <w:rFonts w:ascii="Times New Roman" w:hAnsi="Times New Roman" w:cs="Times New Roman"/>
        </w:rPr>
      </w:pPr>
    </w:p>
    <w:p w14:paraId="18375D3B" w14:textId="77777777" w:rsidR="00A17C4B" w:rsidRPr="00AE7F2E" w:rsidRDefault="00B0553E">
      <w:pPr>
        <w:pStyle w:val="Standard"/>
        <w:jc w:val="center"/>
        <w:rPr>
          <w:rFonts w:ascii="Times New Roman" w:hAnsi="Times New Roman" w:cs="Times New Roman"/>
          <w:b/>
          <w:bCs/>
        </w:rPr>
      </w:pPr>
      <w:r w:rsidRPr="00AE7F2E">
        <w:rPr>
          <w:rFonts w:ascii="Times New Roman" w:hAnsi="Times New Roman" w:cs="Times New Roman"/>
          <w:b/>
          <w:bCs/>
        </w:rPr>
        <w:t>10</w:t>
      </w:r>
      <w:r w:rsidR="00CA0925" w:rsidRPr="00AE7F2E">
        <w:rPr>
          <w:rFonts w:ascii="Times New Roman" w:hAnsi="Times New Roman" w:cs="Times New Roman"/>
          <w:b/>
          <w:bCs/>
        </w:rPr>
        <w:t>. Прочие условия</w:t>
      </w:r>
    </w:p>
    <w:p w14:paraId="1F007076" w14:textId="77777777" w:rsidR="00A17C4B" w:rsidRPr="00AE7F2E" w:rsidRDefault="00CA0925">
      <w:pPr>
        <w:pStyle w:val="Standard"/>
        <w:jc w:val="both"/>
        <w:rPr>
          <w:rFonts w:ascii="Times New Roman" w:hAnsi="Times New Roman" w:cs="Times New Roman"/>
        </w:rPr>
      </w:pPr>
      <w:r w:rsidRPr="00AE7F2E">
        <w:rPr>
          <w:rFonts w:ascii="Times New Roman" w:hAnsi="Times New Roman" w:cs="Times New Roman"/>
        </w:rPr>
        <w:tab/>
      </w:r>
      <w:r w:rsidR="00B0553E" w:rsidRPr="00AE7F2E">
        <w:rPr>
          <w:rFonts w:ascii="Times New Roman" w:hAnsi="Times New Roman" w:cs="Times New Roman"/>
        </w:rPr>
        <w:t>10</w:t>
      </w:r>
      <w:r w:rsidRPr="00AE7F2E">
        <w:rPr>
          <w:rFonts w:ascii="Times New Roman" w:hAnsi="Times New Roman" w:cs="Times New Roman"/>
        </w:rPr>
        <w:t>.1 Стороны договорились о возможности руководствоваться при исполнении настоящего договора документами, переданными посредством факсимильной связи, с последующим обменом сторонами оригиналами этих документов в течение 10 (десяти) дней.</w:t>
      </w:r>
    </w:p>
    <w:p w14:paraId="6EE7120A" w14:textId="77777777" w:rsidR="00A17C4B" w:rsidRPr="00AE7F2E" w:rsidRDefault="00CA0925">
      <w:pPr>
        <w:pStyle w:val="Standard"/>
        <w:jc w:val="both"/>
        <w:rPr>
          <w:rFonts w:ascii="Times New Roman" w:hAnsi="Times New Roman" w:cs="Times New Roman"/>
        </w:rPr>
      </w:pPr>
      <w:r w:rsidRPr="00AE7F2E">
        <w:rPr>
          <w:rFonts w:ascii="Times New Roman" w:hAnsi="Times New Roman" w:cs="Times New Roman"/>
        </w:rPr>
        <w:tab/>
      </w:r>
      <w:r w:rsidR="00B0553E" w:rsidRPr="00AE7F2E">
        <w:rPr>
          <w:rFonts w:ascii="Times New Roman" w:hAnsi="Times New Roman" w:cs="Times New Roman"/>
        </w:rPr>
        <w:t>10</w:t>
      </w:r>
      <w:r w:rsidRPr="00AE7F2E">
        <w:rPr>
          <w:rFonts w:ascii="Times New Roman" w:hAnsi="Times New Roman" w:cs="Times New Roman"/>
        </w:rPr>
        <w:t xml:space="preserve">.2 Условия настоящего договора могут быть изменены по взаимному согласию сторон с обязательным составлением письменного </w:t>
      </w:r>
      <w:r w:rsidR="005C5EF6" w:rsidRPr="00AE7F2E">
        <w:rPr>
          <w:rFonts w:ascii="Times New Roman" w:hAnsi="Times New Roman" w:cs="Times New Roman"/>
        </w:rPr>
        <w:t>дополнительного соглашения к настоящему Договору</w:t>
      </w:r>
      <w:r w:rsidRPr="00AE7F2E">
        <w:rPr>
          <w:rFonts w:ascii="Times New Roman" w:hAnsi="Times New Roman" w:cs="Times New Roman"/>
        </w:rPr>
        <w:t>.</w:t>
      </w:r>
    </w:p>
    <w:p w14:paraId="31AC0C29" w14:textId="77777777" w:rsidR="00A17C4B" w:rsidRPr="00AE7F2E" w:rsidRDefault="00CA0925">
      <w:pPr>
        <w:pStyle w:val="Standard"/>
        <w:jc w:val="both"/>
        <w:rPr>
          <w:rFonts w:ascii="Times New Roman" w:hAnsi="Times New Roman" w:cs="Times New Roman"/>
        </w:rPr>
      </w:pPr>
      <w:r w:rsidRPr="00AE7F2E">
        <w:rPr>
          <w:rFonts w:ascii="Times New Roman" w:hAnsi="Times New Roman" w:cs="Times New Roman"/>
        </w:rPr>
        <w:lastRenderedPageBreak/>
        <w:tab/>
      </w:r>
      <w:r w:rsidR="00B0553E" w:rsidRPr="00AE7F2E">
        <w:rPr>
          <w:rFonts w:ascii="Times New Roman" w:hAnsi="Times New Roman" w:cs="Times New Roman"/>
        </w:rPr>
        <w:t>10</w:t>
      </w:r>
      <w:r w:rsidRPr="00AE7F2E">
        <w:rPr>
          <w:rFonts w:ascii="Times New Roman" w:hAnsi="Times New Roman" w:cs="Times New Roman"/>
        </w:rPr>
        <w:t>.3 Ни одна из сторон не вправе передавать свои права по настоящему договору третьему лицу без письменного согласия другой стороны.</w:t>
      </w:r>
    </w:p>
    <w:p w14:paraId="305B448E" w14:textId="77777777" w:rsidR="00A17C4B" w:rsidRPr="00AE7F2E" w:rsidRDefault="00CA0925">
      <w:pPr>
        <w:pStyle w:val="Standard"/>
        <w:jc w:val="both"/>
        <w:rPr>
          <w:rFonts w:ascii="Times New Roman" w:hAnsi="Times New Roman" w:cs="Times New Roman"/>
        </w:rPr>
      </w:pPr>
      <w:r w:rsidRPr="00AE7F2E">
        <w:rPr>
          <w:rFonts w:ascii="Times New Roman" w:hAnsi="Times New Roman" w:cs="Times New Roman"/>
        </w:rPr>
        <w:tab/>
      </w:r>
      <w:r w:rsidR="00B0553E" w:rsidRPr="00AE7F2E">
        <w:rPr>
          <w:rFonts w:ascii="Times New Roman" w:hAnsi="Times New Roman" w:cs="Times New Roman"/>
        </w:rPr>
        <w:t>10</w:t>
      </w:r>
      <w:r w:rsidRPr="00AE7F2E">
        <w:rPr>
          <w:rFonts w:ascii="Times New Roman" w:hAnsi="Times New Roman" w:cs="Times New Roman"/>
        </w:rPr>
        <w:t>.4 Настоящий договор составлен в двух экземплярах, по одному для каждой из сторон.</w:t>
      </w:r>
    </w:p>
    <w:p w14:paraId="3861D640" w14:textId="77777777" w:rsidR="00A17C4B" w:rsidRPr="00AE7F2E" w:rsidRDefault="00CA0925">
      <w:pPr>
        <w:pStyle w:val="Standard"/>
        <w:jc w:val="both"/>
        <w:rPr>
          <w:rFonts w:ascii="Times New Roman" w:hAnsi="Times New Roman" w:cs="Times New Roman"/>
        </w:rPr>
      </w:pPr>
      <w:r w:rsidRPr="00AE7F2E">
        <w:rPr>
          <w:rFonts w:ascii="Times New Roman" w:hAnsi="Times New Roman" w:cs="Times New Roman"/>
        </w:rPr>
        <w:tab/>
      </w:r>
      <w:r w:rsidR="00B0553E" w:rsidRPr="00AE7F2E">
        <w:rPr>
          <w:rFonts w:ascii="Times New Roman" w:hAnsi="Times New Roman" w:cs="Times New Roman"/>
        </w:rPr>
        <w:t>10</w:t>
      </w:r>
      <w:r w:rsidRPr="00AE7F2E">
        <w:rPr>
          <w:rFonts w:ascii="Times New Roman" w:hAnsi="Times New Roman" w:cs="Times New Roman"/>
        </w:rPr>
        <w:t xml:space="preserve">.5 В </w:t>
      </w:r>
      <w:r w:rsidR="00D572F7" w:rsidRPr="00AE7F2E">
        <w:rPr>
          <w:rFonts w:ascii="Times New Roman" w:hAnsi="Times New Roman" w:cs="Times New Roman"/>
        </w:rPr>
        <w:t>случае</w:t>
      </w:r>
      <w:r w:rsidRPr="00AE7F2E">
        <w:rPr>
          <w:rFonts w:ascii="Times New Roman" w:hAnsi="Times New Roman" w:cs="Times New Roman"/>
        </w:rPr>
        <w:t xml:space="preserve"> изменения юридического адреса или обслуживаемого банка, стороны Договора обязаны в течение 5 (пяти) дней уведомить об этом друг друга.</w:t>
      </w:r>
    </w:p>
    <w:p w14:paraId="1C6526D9" w14:textId="77777777" w:rsidR="00A17C4B" w:rsidRPr="00AE7F2E" w:rsidRDefault="00CA0925">
      <w:pPr>
        <w:pStyle w:val="Standard"/>
        <w:jc w:val="both"/>
        <w:rPr>
          <w:rFonts w:ascii="Times New Roman" w:hAnsi="Times New Roman" w:cs="Times New Roman"/>
        </w:rPr>
      </w:pPr>
      <w:r w:rsidRPr="00AE7F2E">
        <w:rPr>
          <w:rFonts w:ascii="Times New Roman" w:hAnsi="Times New Roman" w:cs="Times New Roman"/>
        </w:rPr>
        <w:tab/>
      </w:r>
      <w:r w:rsidR="00B0553E" w:rsidRPr="00AE7F2E">
        <w:rPr>
          <w:rFonts w:ascii="Times New Roman" w:hAnsi="Times New Roman" w:cs="Times New Roman"/>
        </w:rPr>
        <w:t>10</w:t>
      </w:r>
      <w:r w:rsidRPr="00AE7F2E">
        <w:rPr>
          <w:rFonts w:ascii="Times New Roman" w:hAnsi="Times New Roman" w:cs="Times New Roman"/>
        </w:rPr>
        <w:t>.6 Во всем остальном, что не предусмотрено настоящим Договором, стороны руководствуются действующим законодательством.</w:t>
      </w:r>
    </w:p>
    <w:p w14:paraId="6F902540" w14:textId="77777777" w:rsidR="00A17C4B" w:rsidRPr="00AE7F2E" w:rsidRDefault="00CA0925">
      <w:pPr>
        <w:pStyle w:val="Standard"/>
        <w:jc w:val="both"/>
        <w:rPr>
          <w:rFonts w:ascii="Times New Roman" w:hAnsi="Times New Roman" w:cs="Times New Roman"/>
        </w:rPr>
      </w:pPr>
      <w:r w:rsidRPr="00AE7F2E">
        <w:rPr>
          <w:rFonts w:ascii="Times New Roman" w:hAnsi="Times New Roman" w:cs="Times New Roman"/>
        </w:rPr>
        <w:tab/>
      </w:r>
      <w:r w:rsidR="00B0553E" w:rsidRPr="00AE7F2E">
        <w:rPr>
          <w:rFonts w:ascii="Times New Roman" w:hAnsi="Times New Roman" w:cs="Times New Roman"/>
        </w:rPr>
        <w:t>10</w:t>
      </w:r>
      <w:r w:rsidRPr="00AE7F2E">
        <w:rPr>
          <w:rFonts w:ascii="Times New Roman" w:hAnsi="Times New Roman" w:cs="Times New Roman"/>
        </w:rPr>
        <w:t>.7 Любые изменения и дополнения к настоящему договору действительны при условии, если они подписаны надлежаще уполномоченными, но то представителями Сторон.</w:t>
      </w:r>
    </w:p>
    <w:p w14:paraId="07F200F7" w14:textId="77777777" w:rsidR="00B0553E" w:rsidRPr="00AE7F2E" w:rsidRDefault="00B0553E">
      <w:pPr>
        <w:pStyle w:val="Standard"/>
        <w:jc w:val="both"/>
        <w:rPr>
          <w:rFonts w:ascii="Times New Roman" w:hAnsi="Times New Roman" w:cs="Times New Roman"/>
        </w:rPr>
      </w:pPr>
      <w:r w:rsidRPr="00AE7F2E">
        <w:rPr>
          <w:rFonts w:ascii="Times New Roman" w:hAnsi="Times New Roman" w:cs="Times New Roman"/>
        </w:rPr>
        <w:tab/>
        <w:t>10.8 Приложения:</w:t>
      </w:r>
    </w:p>
    <w:p w14:paraId="6A1BA8D1" w14:textId="77777777" w:rsidR="00B0553E" w:rsidRPr="00AE7F2E" w:rsidRDefault="00B0553E">
      <w:pPr>
        <w:pStyle w:val="Standard"/>
        <w:jc w:val="both"/>
        <w:rPr>
          <w:rFonts w:ascii="Times New Roman" w:hAnsi="Times New Roman" w:cs="Times New Roman"/>
        </w:rPr>
      </w:pPr>
      <w:r w:rsidRPr="00AE7F2E">
        <w:rPr>
          <w:rFonts w:ascii="Times New Roman" w:hAnsi="Times New Roman" w:cs="Times New Roman"/>
        </w:rPr>
        <w:tab/>
        <w:t>Приложение № 1 – Спецификация.</w:t>
      </w:r>
    </w:p>
    <w:p w14:paraId="422856C2" w14:textId="77777777" w:rsidR="00E66C9C" w:rsidRPr="00AE7F2E" w:rsidRDefault="00E66C9C">
      <w:pPr>
        <w:pStyle w:val="Standard"/>
        <w:jc w:val="both"/>
        <w:rPr>
          <w:rFonts w:ascii="Times New Roman" w:hAnsi="Times New Roman" w:cs="Times New Roman"/>
        </w:rPr>
      </w:pPr>
      <w:r w:rsidRPr="00AE7F2E">
        <w:rPr>
          <w:rFonts w:ascii="Times New Roman" w:hAnsi="Times New Roman" w:cs="Times New Roman"/>
        </w:rPr>
        <w:tab/>
        <w:t xml:space="preserve">Приложение № 2- </w:t>
      </w:r>
      <w:r w:rsidR="00B22758" w:rsidRPr="00AE7F2E">
        <w:rPr>
          <w:rFonts w:ascii="Times New Roman" w:hAnsi="Times New Roman" w:cs="Times New Roman"/>
        </w:rPr>
        <w:t>Адреса складов филиалов АО «ЛОЭСК».</w:t>
      </w:r>
    </w:p>
    <w:p w14:paraId="20951B7B" w14:textId="77777777" w:rsidR="00A17C4B" w:rsidRPr="00AE7F2E" w:rsidRDefault="00A17C4B">
      <w:pPr>
        <w:pStyle w:val="Standard"/>
        <w:jc w:val="both"/>
        <w:rPr>
          <w:rFonts w:ascii="Times New Roman" w:hAnsi="Times New Roman" w:cs="Times New Roman"/>
        </w:rPr>
      </w:pPr>
    </w:p>
    <w:p w14:paraId="134C10B5" w14:textId="77777777" w:rsidR="00A17C4B" w:rsidRPr="00AE7F2E" w:rsidRDefault="00CA0925">
      <w:pPr>
        <w:pStyle w:val="Standard"/>
        <w:jc w:val="center"/>
        <w:rPr>
          <w:rFonts w:ascii="Times New Roman" w:hAnsi="Times New Roman" w:cs="Times New Roman"/>
          <w:b/>
          <w:bCs/>
        </w:rPr>
      </w:pPr>
      <w:r w:rsidRPr="00AE7F2E">
        <w:rPr>
          <w:rFonts w:ascii="Times New Roman" w:hAnsi="Times New Roman" w:cs="Times New Roman"/>
          <w:b/>
          <w:bCs/>
        </w:rPr>
        <w:t>10. Адреса, платежные реквизиты и подписи сторон</w:t>
      </w:r>
    </w:p>
    <w:tbl>
      <w:tblPr>
        <w:tblW w:w="10025" w:type="dxa"/>
        <w:jc w:val="center"/>
        <w:tblLook w:val="0000" w:firstRow="0" w:lastRow="0" w:firstColumn="0" w:lastColumn="0" w:noHBand="0" w:noVBand="0"/>
      </w:tblPr>
      <w:tblGrid>
        <w:gridCol w:w="5209"/>
        <w:gridCol w:w="4816"/>
      </w:tblGrid>
      <w:tr w:rsidR="004010DF" w:rsidRPr="00AE7F2E" w14:paraId="285BDEC4" w14:textId="77777777" w:rsidTr="00F64BEC">
        <w:trPr>
          <w:trHeight w:val="278"/>
          <w:jc w:val="center"/>
        </w:trPr>
        <w:tc>
          <w:tcPr>
            <w:tcW w:w="5209" w:type="dxa"/>
          </w:tcPr>
          <w:p w14:paraId="6829AD1E" w14:textId="77777777" w:rsidR="004010DF" w:rsidRPr="00AE7F2E" w:rsidRDefault="004010DF" w:rsidP="004010DF">
            <w:pPr>
              <w:widowControl/>
              <w:suppressAutoHyphens w:val="0"/>
              <w:autoSpaceDN/>
              <w:spacing w:line="276" w:lineRule="auto"/>
              <w:ind w:firstLine="709"/>
              <w:contextualSpacing/>
              <w:textAlignment w:val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AE7F2E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  <w:szCs w:val="22"/>
                <w:lang w:eastAsia="ru-RU" w:bidi="ar-SA"/>
              </w:rPr>
              <w:t>ПРОДАВЕЦ</w:t>
            </w:r>
          </w:p>
        </w:tc>
        <w:tc>
          <w:tcPr>
            <w:tcW w:w="4816" w:type="dxa"/>
          </w:tcPr>
          <w:p w14:paraId="21E34F09" w14:textId="77777777" w:rsidR="004010DF" w:rsidRPr="00AE7F2E" w:rsidRDefault="004010DF" w:rsidP="004010DF">
            <w:pPr>
              <w:widowControl/>
              <w:suppressAutoHyphens w:val="0"/>
              <w:autoSpaceDN/>
              <w:spacing w:line="276" w:lineRule="auto"/>
              <w:ind w:firstLine="709"/>
              <w:contextualSpacing/>
              <w:textAlignment w:val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AE7F2E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  <w:szCs w:val="22"/>
                <w:lang w:eastAsia="ru-RU" w:bidi="ar-SA"/>
              </w:rPr>
              <w:t>ПОКУПАТЕЛЬ</w:t>
            </w:r>
          </w:p>
        </w:tc>
      </w:tr>
      <w:tr w:rsidR="004010DF" w:rsidRPr="00AE7F2E" w14:paraId="219BE647" w14:textId="77777777" w:rsidTr="00F64BEC">
        <w:trPr>
          <w:trHeight w:val="447"/>
          <w:jc w:val="center"/>
        </w:trPr>
        <w:tc>
          <w:tcPr>
            <w:tcW w:w="5209" w:type="dxa"/>
            <w:vAlign w:val="center"/>
          </w:tcPr>
          <w:p w14:paraId="677DDE84" w14:textId="77777777" w:rsidR="004010DF" w:rsidRPr="00AE7F2E" w:rsidRDefault="004010DF" w:rsidP="004010DF">
            <w:pPr>
              <w:widowControl/>
              <w:suppressAutoHyphens w:val="0"/>
              <w:autoSpaceDN/>
              <w:spacing w:line="276" w:lineRule="auto"/>
              <w:ind w:firstLine="709"/>
              <w:contextualSpacing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 w:bidi="ar-SA"/>
              </w:rPr>
            </w:pPr>
            <w:r w:rsidRPr="00AE7F2E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 w:bidi="ar-SA"/>
              </w:rPr>
              <w:t>АО «ЛОЭСК»</w:t>
            </w:r>
          </w:p>
        </w:tc>
        <w:tc>
          <w:tcPr>
            <w:tcW w:w="4816" w:type="dxa"/>
            <w:vAlign w:val="center"/>
          </w:tcPr>
          <w:p w14:paraId="62CE5B92" w14:textId="77777777" w:rsidR="004010DF" w:rsidRPr="00AE7F2E" w:rsidRDefault="004010DF" w:rsidP="004010DF">
            <w:pPr>
              <w:widowControl/>
              <w:suppressAutoHyphens w:val="0"/>
              <w:autoSpaceDN/>
              <w:spacing w:line="276" w:lineRule="auto"/>
              <w:ind w:firstLine="709"/>
              <w:contextualSpacing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 w:bidi="ar-SA"/>
              </w:rPr>
            </w:pPr>
          </w:p>
        </w:tc>
      </w:tr>
      <w:tr w:rsidR="004010DF" w:rsidRPr="00AE7F2E" w14:paraId="6A2A3AD6" w14:textId="77777777" w:rsidTr="00F64BEC">
        <w:trPr>
          <w:jc w:val="center"/>
        </w:trPr>
        <w:tc>
          <w:tcPr>
            <w:tcW w:w="5209" w:type="dxa"/>
          </w:tcPr>
          <w:p w14:paraId="74DDFD65" w14:textId="77777777" w:rsidR="004010DF" w:rsidRPr="00AE7F2E" w:rsidRDefault="004010DF" w:rsidP="004010DF">
            <w:pPr>
              <w:widowControl/>
              <w:suppressAutoHyphens w:val="0"/>
              <w:autoSpaceDN/>
              <w:contextualSpacing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AE7F2E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 w:bidi="ar-SA"/>
              </w:rPr>
              <w:t xml:space="preserve">Место нахождения: </w:t>
            </w:r>
            <w:r w:rsidRPr="00AE7F2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187342, Ленинградская область, г. Кировск, ул. Ладожская, д. 3А</w:t>
            </w:r>
          </w:p>
          <w:p w14:paraId="034EF019" w14:textId="77777777" w:rsidR="004010DF" w:rsidRPr="00AE7F2E" w:rsidRDefault="004010DF" w:rsidP="004010DF">
            <w:pPr>
              <w:widowControl/>
              <w:suppressAutoHyphens w:val="0"/>
              <w:autoSpaceDN/>
              <w:contextualSpacing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  <w:p w14:paraId="065DB1D9" w14:textId="77777777" w:rsidR="004010DF" w:rsidRPr="00AE7F2E" w:rsidRDefault="004010DF" w:rsidP="004010DF">
            <w:pPr>
              <w:widowControl/>
              <w:suppressAutoHyphens w:val="0"/>
              <w:autoSpaceDN/>
              <w:contextualSpacing/>
              <w:textAlignment w:val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AE7F2E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  <w:szCs w:val="22"/>
                <w:lang w:eastAsia="ru-RU" w:bidi="ar-SA"/>
              </w:rPr>
              <w:t>Адрес для почтовых отправлений</w:t>
            </w:r>
            <w:r w:rsidRPr="00AE7F2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: 197110,</w:t>
            </w:r>
            <w:r w:rsidRPr="00AE7F2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br/>
              <w:t>г. Санкт-Петербург, Песочная набережная, д. 42, лит. А</w:t>
            </w:r>
          </w:p>
        </w:tc>
        <w:tc>
          <w:tcPr>
            <w:tcW w:w="4816" w:type="dxa"/>
          </w:tcPr>
          <w:p w14:paraId="537C7F3D" w14:textId="77777777" w:rsidR="004010DF" w:rsidRPr="00AE7F2E" w:rsidRDefault="004010DF" w:rsidP="004010DF">
            <w:pPr>
              <w:widowControl/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4010DF" w:rsidRPr="00AE7F2E" w14:paraId="4E9BB092" w14:textId="77777777" w:rsidTr="00F64BEC">
        <w:trPr>
          <w:jc w:val="center"/>
        </w:trPr>
        <w:tc>
          <w:tcPr>
            <w:tcW w:w="5209" w:type="dxa"/>
          </w:tcPr>
          <w:p w14:paraId="7120260A" w14:textId="77777777" w:rsidR="004010DF" w:rsidRPr="00AE7F2E" w:rsidRDefault="004010DF" w:rsidP="004010DF">
            <w:pPr>
              <w:widowControl/>
              <w:suppressAutoHyphens w:val="0"/>
              <w:autoSpaceDN/>
              <w:contextualSpacing/>
              <w:textAlignment w:val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AE7F2E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 w:bidi="ar-SA"/>
              </w:rPr>
              <w:t>Реквизиты:</w:t>
            </w:r>
            <w:r w:rsidRPr="00AE7F2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 xml:space="preserve"> </w:t>
            </w:r>
          </w:p>
          <w:p w14:paraId="796048F6" w14:textId="77777777" w:rsidR="004010DF" w:rsidRPr="00AE7F2E" w:rsidRDefault="004010DF" w:rsidP="004010DF">
            <w:pPr>
              <w:widowControl/>
              <w:suppressAutoHyphens w:val="0"/>
              <w:autoSpaceDN/>
              <w:contextualSpacing/>
              <w:textAlignment w:val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AE7F2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р/с 40702810600060001262</w:t>
            </w:r>
          </w:p>
          <w:p w14:paraId="7DDC04F7" w14:textId="77777777" w:rsidR="004010DF" w:rsidRPr="00AE7F2E" w:rsidRDefault="004010DF" w:rsidP="004010DF">
            <w:pPr>
              <w:widowControl/>
              <w:suppressAutoHyphens w:val="0"/>
              <w:autoSpaceDN/>
              <w:contextualSpacing/>
              <w:textAlignment w:val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AE7F2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в филиале Банка «ВБРР» (АО)</w:t>
            </w:r>
          </w:p>
          <w:p w14:paraId="7CB784D1" w14:textId="77777777" w:rsidR="004010DF" w:rsidRPr="00AE7F2E" w:rsidRDefault="004010DF" w:rsidP="004010DF">
            <w:pPr>
              <w:widowControl/>
              <w:suppressAutoHyphens w:val="0"/>
              <w:autoSpaceDN/>
              <w:contextualSpacing/>
              <w:textAlignment w:val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AE7F2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в г. Санкт-Петербурге</w:t>
            </w:r>
          </w:p>
          <w:p w14:paraId="276F4754" w14:textId="77777777" w:rsidR="004010DF" w:rsidRPr="00AE7F2E" w:rsidRDefault="004010DF" w:rsidP="004010DF">
            <w:pPr>
              <w:widowControl/>
              <w:suppressAutoHyphens w:val="0"/>
              <w:autoSpaceDN/>
              <w:contextualSpacing/>
              <w:textAlignment w:val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AE7F2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БИК 044030764</w:t>
            </w:r>
          </w:p>
          <w:p w14:paraId="73102FAA" w14:textId="77777777" w:rsidR="004010DF" w:rsidRPr="00AE7F2E" w:rsidRDefault="004010DF" w:rsidP="004010DF">
            <w:pPr>
              <w:widowControl/>
              <w:suppressAutoHyphens w:val="0"/>
              <w:autoSpaceDN/>
              <w:contextualSpacing/>
              <w:textAlignment w:val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AE7F2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к/с 30101810800000000764</w:t>
            </w:r>
          </w:p>
          <w:p w14:paraId="4F0177E8" w14:textId="77777777" w:rsidR="004010DF" w:rsidRPr="00AE7F2E" w:rsidRDefault="004010DF" w:rsidP="004010DF">
            <w:pPr>
              <w:widowControl/>
              <w:suppressAutoHyphens w:val="0"/>
              <w:autoSpaceDN/>
              <w:contextualSpacing/>
              <w:textAlignment w:val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AE7F2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ИНН 4703074613</w:t>
            </w:r>
          </w:p>
          <w:p w14:paraId="0661CF89" w14:textId="77777777" w:rsidR="004010DF" w:rsidRPr="00AE7F2E" w:rsidRDefault="004010DF" w:rsidP="004010DF">
            <w:pPr>
              <w:widowControl/>
              <w:suppressAutoHyphens w:val="0"/>
              <w:autoSpaceDN/>
              <w:contextualSpacing/>
              <w:textAlignment w:val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AE7F2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2"/>
                <w:szCs w:val="22"/>
                <w:lang w:eastAsia="ru-RU" w:bidi="ar-SA"/>
              </w:rPr>
              <w:t>КПП 470601001</w:t>
            </w:r>
          </w:p>
          <w:p w14:paraId="71635C7C" w14:textId="77777777" w:rsidR="004010DF" w:rsidRPr="00AE7F2E" w:rsidRDefault="004010DF" w:rsidP="004010DF">
            <w:pPr>
              <w:widowControl/>
              <w:suppressAutoHyphens w:val="0"/>
              <w:autoSpaceDN/>
              <w:contextualSpacing/>
              <w:textAlignment w:val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AE7F2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2"/>
                <w:szCs w:val="22"/>
                <w:lang w:eastAsia="ru-RU" w:bidi="ar-SA"/>
              </w:rPr>
              <w:t>КПП как крупнейшего налогоплательщика 785150001</w:t>
            </w:r>
          </w:p>
          <w:p w14:paraId="0BDFF736" w14:textId="77777777" w:rsidR="004010DF" w:rsidRPr="00AE7F2E" w:rsidRDefault="004010DF" w:rsidP="004010DF">
            <w:pPr>
              <w:widowControl/>
              <w:suppressAutoHyphens w:val="0"/>
              <w:autoSpaceDN/>
              <w:contextualSpacing/>
              <w:textAlignment w:val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AE7F2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ОГРН 1044700565172</w:t>
            </w:r>
          </w:p>
          <w:p w14:paraId="2A1B9754" w14:textId="77777777" w:rsidR="00C0734B" w:rsidRPr="00AE7F2E" w:rsidRDefault="00C0734B" w:rsidP="004010DF">
            <w:pPr>
              <w:widowControl/>
              <w:suppressAutoHyphens w:val="0"/>
              <w:autoSpaceDN/>
              <w:contextualSpacing/>
              <w:textAlignment w:val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4816" w:type="dxa"/>
          </w:tcPr>
          <w:p w14:paraId="7F893AA4" w14:textId="77777777" w:rsidR="004010DF" w:rsidRPr="00AE7F2E" w:rsidRDefault="004010DF" w:rsidP="004010DF">
            <w:pPr>
              <w:widowControl/>
              <w:suppressAutoHyphens w:val="0"/>
              <w:autoSpaceDN/>
              <w:contextualSpacing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</w:tr>
      <w:tr w:rsidR="004010DF" w:rsidRPr="00AE7F2E" w14:paraId="07D037F4" w14:textId="77777777" w:rsidTr="00F64BEC">
        <w:trPr>
          <w:trHeight w:val="1033"/>
          <w:jc w:val="center"/>
        </w:trPr>
        <w:tc>
          <w:tcPr>
            <w:tcW w:w="5209" w:type="dxa"/>
          </w:tcPr>
          <w:p w14:paraId="2749C90F" w14:textId="6F56DB43" w:rsidR="004010DF" w:rsidRPr="00AE7F2E" w:rsidRDefault="004010DF" w:rsidP="004010DF">
            <w:pPr>
              <w:widowControl/>
              <w:suppressAutoHyphens w:val="0"/>
              <w:autoSpaceDN/>
              <w:spacing w:line="276" w:lineRule="auto"/>
              <w:ind w:left="-39"/>
              <w:contextualSpacing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4816" w:type="dxa"/>
          </w:tcPr>
          <w:p w14:paraId="7054FF3A" w14:textId="40E36999" w:rsidR="004010DF" w:rsidRPr="00AE7F2E" w:rsidRDefault="004010DF" w:rsidP="004010DF">
            <w:pPr>
              <w:widowControl/>
              <w:suppressAutoHyphens w:val="0"/>
              <w:autoSpaceDN/>
              <w:spacing w:line="276" w:lineRule="auto"/>
              <w:contextualSpacing/>
              <w:textAlignment w:val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</w:tr>
    </w:tbl>
    <w:p w14:paraId="59FF440F" w14:textId="77777777" w:rsidR="004010DF" w:rsidRPr="00AE7F2E" w:rsidRDefault="004010DF">
      <w:pPr>
        <w:pStyle w:val="Standard"/>
        <w:rPr>
          <w:rFonts w:ascii="Times New Roman" w:hAnsi="Times New Roman" w:cs="Times New Roman"/>
          <w:b/>
          <w:bCs/>
        </w:rPr>
        <w:sectPr w:rsidR="004010DF" w:rsidRPr="00AE7F2E" w:rsidSect="00AE7F2E">
          <w:headerReference w:type="default" r:id="rId8"/>
          <w:pgSz w:w="11906" w:h="16838"/>
          <w:pgMar w:top="851" w:right="567" w:bottom="851" w:left="1418" w:header="720" w:footer="720" w:gutter="0"/>
          <w:cols w:space="720"/>
          <w:titlePg/>
          <w:docGrid w:linePitch="326"/>
        </w:sectPr>
      </w:pPr>
    </w:p>
    <w:p w14:paraId="30E2EB09" w14:textId="77777777" w:rsidR="00CA0925" w:rsidRPr="00AE7F2E" w:rsidRDefault="0018702B" w:rsidP="0025006E">
      <w:pPr>
        <w:tabs>
          <w:tab w:val="left" w:pos="3420"/>
          <w:tab w:val="left" w:pos="11880"/>
        </w:tabs>
        <w:ind w:right="-10"/>
        <w:jc w:val="right"/>
        <w:rPr>
          <w:rFonts w:ascii="Times New Roman" w:hAnsi="Times New Roman" w:cs="Times New Roman"/>
          <w:sz w:val="22"/>
          <w:szCs w:val="22"/>
        </w:rPr>
      </w:pPr>
      <w:r w:rsidRPr="00AE7F2E">
        <w:rPr>
          <w:rFonts w:ascii="Times New Roman" w:hAnsi="Times New Roman" w:cs="Times New Roman"/>
          <w:sz w:val="22"/>
          <w:szCs w:val="22"/>
        </w:rPr>
        <w:lastRenderedPageBreak/>
        <w:t>П</w:t>
      </w:r>
      <w:r w:rsidR="00CA0925" w:rsidRPr="00AE7F2E">
        <w:rPr>
          <w:rFonts w:ascii="Times New Roman" w:hAnsi="Times New Roman" w:cs="Times New Roman"/>
          <w:sz w:val="22"/>
          <w:szCs w:val="22"/>
        </w:rPr>
        <w:t xml:space="preserve">риложение № </w:t>
      </w:r>
      <w:r w:rsidR="007E56CE" w:rsidRPr="00AE7F2E">
        <w:rPr>
          <w:rFonts w:ascii="Times New Roman" w:hAnsi="Times New Roman" w:cs="Times New Roman"/>
          <w:sz w:val="22"/>
          <w:szCs w:val="22"/>
        </w:rPr>
        <w:t>1</w:t>
      </w:r>
      <w:r w:rsidR="00CA0925" w:rsidRPr="00AE7F2E">
        <w:rPr>
          <w:rFonts w:ascii="Times New Roman" w:hAnsi="Times New Roman" w:cs="Times New Roman"/>
          <w:sz w:val="22"/>
          <w:szCs w:val="22"/>
        </w:rPr>
        <w:br/>
        <w:t>к Договору купли-продажи</w:t>
      </w:r>
      <w:r w:rsidR="00CA0925" w:rsidRPr="00AE7F2E">
        <w:rPr>
          <w:rFonts w:ascii="Times New Roman" w:hAnsi="Times New Roman" w:cs="Times New Roman"/>
          <w:sz w:val="22"/>
          <w:szCs w:val="22"/>
        </w:rPr>
        <w:br/>
        <w:t>№ __</w:t>
      </w:r>
      <w:r w:rsidR="00A76BE4" w:rsidRPr="00AE7F2E">
        <w:rPr>
          <w:rFonts w:ascii="Times New Roman" w:hAnsi="Times New Roman" w:cs="Times New Roman"/>
          <w:sz w:val="22"/>
          <w:szCs w:val="22"/>
        </w:rPr>
        <w:t>____</w:t>
      </w:r>
      <w:r w:rsidR="00CA0925" w:rsidRPr="00AE7F2E">
        <w:rPr>
          <w:rFonts w:ascii="Times New Roman" w:hAnsi="Times New Roman" w:cs="Times New Roman"/>
          <w:sz w:val="22"/>
          <w:szCs w:val="22"/>
        </w:rPr>
        <w:t>____</w:t>
      </w:r>
      <w:r w:rsidR="0006094B" w:rsidRPr="00AE7F2E">
        <w:rPr>
          <w:rFonts w:ascii="Times New Roman" w:hAnsi="Times New Roman" w:cs="Times New Roman"/>
          <w:sz w:val="22"/>
          <w:szCs w:val="22"/>
        </w:rPr>
        <w:t>______от "____"__________   20</w:t>
      </w:r>
      <w:r w:rsidR="004010DF" w:rsidRPr="00AE7F2E">
        <w:rPr>
          <w:rFonts w:ascii="Times New Roman" w:hAnsi="Times New Roman" w:cs="Times New Roman"/>
          <w:sz w:val="22"/>
          <w:szCs w:val="22"/>
        </w:rPr>
        <w:t>25</w:t>
      </w:r>
      <w:r w:rsidR="00CA0925" w:rsidRPr="00AE7F2E">
        <w:rPr>
          <w:rFonts w:ascii="Times New Roman" w:hAnsi="Times New Roman" w:cs="Times New Roman"/>
          <w:sz w:val="22"/>
          <w:szCs w:val="22"/>
        </w:rPr>
        <w:t>г.</w:t>
      </w:r>
    </w:p>
    <w:p w14:paraId="0C5F8E37" w14:textId="77777777" w:rsidR="00CA0925" w:rsidRPr="00AE7F2E" w:rsidRDefault="00CA0925" w:rsidP="00CA0925">
      <w:pPr>
        <w:tabs>
          <w:tab w:val="left" w:pos="3420"/>
          <w:tab w:val="left" w:pos="11880"/>
        </w:tabs>
        <w:ind w:right="-10"/>
        <w:rPr>
          <w:rFonts w:ascii="Times New Roman" w:hAnsi="Times New Roman" w:cs="Times New Roman"/>
          <w:sz w:val="22"/>
          <w:szCs w:val="22"/>
        </w:rPr>
      </w:pPr>
    </w:p>
    <w:p w14:paraId="48DF9492" w14:textId="77777777" w:rsidR="00CA0925" w:rsidRPr="00AE7F2E" w:rsidRDefault="00CA0925" w:rsidP="00CA0925">
      <w:pPr>
        <w:tabs>
          <w:tab w:val="left" w:pos="3420"/>
          <w:tab w:val="left" w:pos="11880"/>
        </w:tabs>
        <w:ind w:right="-10"/>
        <w:rPr>
          <w:rFonts w:ascii="Times New Roman" w:hAnsi="Times New Roman" w:cs="Times New Roman"/>
          <w:sz w:val="22"/>
          <w:szCs w:val="22"/>
        </w:rPr>
      </w:pPr>
    </w:p>
    <w:p w14:paraId="44536E8B" w14:textId="77777777" w:rsidR="00CA0925" w:rsidRPr="00AE7F2E" w:rsidRDefault="00CA0925" w:rsidP="00CA0925">
      <w:pPr>
        <w:tabs>
          <w:tab w:val="left" w:pos="3420"/>
          <w:tab w:val="left" w:pos="11880"/>
        </w:tabs>
        <w:ind w:right="-10"/>
        <w:jc w:val="center"/>
        <w:rPr>
          <w:rFonts w:ascii="Times New Roman" w:hAnsi="Times New Roman" w:cs="Times New Roman"/>
          <w:b/>
          <w:sz w:val="22"/>
          <w:szCs w:val="22"/>
        </w:rPr>
      </w:pPr>
      <w:bookmarkStart w:id="1" w:name="_title_2"/>
      <w:bookmarkStart w:id="2" w:name="_ref_38802458"/>
      <w:r w:rsidRPr="00AE7F2E">
        <w:rPr>
          <w:rFonts w:ascii="Times New Roman" w:hAnsi="Times New Roman" w:cs="Times New Roman"/>
          <w:b/>
          <w:sz w:val="22"/>
          <w:szCs w:val="22"/>
        </w:rPr>
        <w:t xml:space="preserve">Спецификация </w:t>
      </w:r>
      <w:bookmarkEnd w:id="1"/>
      <w:bookmarkEnd w:id="2"/>
      <w:r w:rsidR="00A76BE4" w:rsidRPr="00AE7F2E">
        <w:rPr>
          <w:rFonts w:ascii="Times New Roman" w:hAnsi="Times New Roman" w:cs="Times New Roman"/>
          <w:b/>
          <w:sz w:val="22"/>
          <w:szCs w:val="22"/>
        </w:rPr>
        <w:t>№</w:t>
      </w:r>
      <w:r w:rsidR="00B0553E" w:rsidRPr="00AE7F2E">
        <w:rPr>
          <w:rFonts w:ascii="Times New Roman" w:hAnsi="Times New Roman" w:cs="Times New Roman"/>
          <w:b/>
          <w:sz w:val="22"/>
          <w:szCs w:val="22"/>
        </w:rPr>
        <w:t xml:space="preserve"> ___</w:t>
      </w:r>
      <w:proofErr w:type="gramStart"/>
      <w:r w:rsidR="00B0553E" w:rsidRPr="00AE7F2E">
        <w:rPr>
          <w:rFonts w:ascii="Times New Roman" w:hAnsi="Times New Roman" w:cs="Times New Roman"/>
          <w:b/>
          <w:sz w:val="22"/>
          <w:szCs w:val="22"/>
        </w:rPr>
        <w:t xml:space="preserve">_  </w:t>
      </w:r>
      <w:r w:rsidR="00A76BE4" w:rsidRPr="00AE7F2E">
        <w:rPr>
          <w:rFonts w:ascii="Times New Roman" w:hAnsi="Times New Roman" w:cs="Times New Roman"/>
          <w:b/>
          <w:sz w:val="22"/>
          <w:szCs w:val="22"/>
        </w:rPr>
        <w:t>от</w:t>
      </w:r>
      <w:proofErr w:type="gramEnd"/>
      <w:r w:rsidR="00A76BE4" w:rsidRPr="00AE7F2E">
        <w:rPr>
          <w:rFonts w:ascii="Times New Roman" w:hAnsi="Times New Roman" w:cs="Times New Roman"/>
          <w:b/>
          <w:sz w:val="22"/>
          <w:szCs w:val="22"/>
        </w:rPr>
        <w:t xml:space="preserve"> «______» __________ 20</w:t>
      </w:r>
      <w:r w:rsidR="004010DF" w:rsidRPr="00AE7F2E">
        <w:rPr>
          <w:rFonts w:ascii="Times New Roman" w:hAnsi="Times New Roman" w:cs="Times New Roman"/>
          <w:b/>
          <w:sz w:val="22"/>
          <w:szCs w:val="22"/>
        </w:rPr>
        <w:t>25</w:t>
      </w:r>
      <w:r w:rsidRPr="00AE7F2E">
        <w:rPr>
          <w:rFonts w:ascii="Times New Roman" w:hAnsi="Times New Roman" w:cs="Times New Roman"/>
          <w:b/>
          <w:sz w:val="22"/>
          <w:szCs w:val="22"/>
        </w:rPr>
        <w:t xml:space="preserve"> г.</w:t>
      </w:r>
    </w:p>
    <w:p w14:paraId="4FC4AB9A" w14:textId="77777777" w:rsidR="00CA0925" w:rsidRPr="00AE7F2E" w:rsidRDefault="00CA0925" w:rsidP="00CA0925">
      <w:pPr>
        <w:tabs>
          <w:tab w:val="left" w:pos="3420"/>
          <w:tab w:val="left" w:pos="11880"/>
        </w:tabs>
        <w:ind w:right="-10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46F81C5F" w14:textId="77777777" w:rsidR="00CA0925" w:rsidRPr="00AE7F2E" w:rsidRDefault="00CA0925" w:rsidP="00CA0925">
      <w:pPr>
        <w:tabs>
          <w:tab w:val="left" w:pos="3420"/>
          <w:tab w:val="left" w:pos="11880"/>
        </w:tabs>
        <w:ind w:right="-10"/>
        <w:jc w:val="center"/>
        <w:rPr>
          <w:rFonts w:ascii="Times New Roman" w:hAnsi="Times New Roman" w:cs="Times New Roman"/>
          <w:b/>
          <w:sz w:val="22"/>
          <w:szCs w:val="22"/>
        </w:rPr>
      </w:pPr>
    </w:p>
    <w:tbl>
      <w:tblPr>
        <w:tblStyle w:val="a7"/>
        <w:tblW w:w="10683" w:type="dxa"/>
        <w:jc w:val="center"/>
        <w:tblLayout w:type="fixed"/>
        <w:tblLook w:val="04A0" w:firstRow="1" w:lastRow="0" w:firstColumn="1" w:lastColumn="0" w:noHBand="0" w:noVBand="1"/>
      </w:tblPr>
      <w:tblGrid>
        <w:gridCol w:w="572"/>
        <w:gridCol w:w="2977"/>
        <w:gridCol w:w="1129"/>
        <w:gridCol w:w="851"/>
        <w:gridCol w:w="708"/>
        <w:gridCol w:w="562"/>
        <w:gridCol w:w="1281"/>
        <w:gridCol w:w="1413"/>
        <w:gridCol w:w="1190"/>
      </w:tblGrid>
      <w:tr w:rsidR="000D427C" w:rsidRPr="00AE7F2E" w14:paraId="0C93A5B5" w14:textId="77777777" w:rsidTr="007348A3">
        <w:trPr>
          <w:trHeight w:val="74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531CB" w14:textId="77777777" w:rsidR="000D427C" w:rsidRPr="00AE7F2E" w:rsidRDefault="000D427C" w:rsidP="007348A3">
            <w:pPr>
              <w:jc w:val="center"/>
            </w:pPr>
            <w:r w:rsidRPr="00AE7F2E">
              <w:t>№ п/п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404F3" w14:textId="77777777" w:rsidR="000D427C" w:rsidRPr="00AE7F2E" w:rsidRDefault="000D427C" w:rsidP="007348A3">
            <w:pPr>
              <w:jc w:val="center"/>
            </w:pPr>
            <w:r w:rsidRPr="00AE7F2E">
              <w:t>Наименование оборудования, марка, тип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EADB4" w14:textId="77777777" w:rsidR="000D427C" w:rsidRPr="00AE7F2E" w:rsidRDefault="000D427C" w:rsidP="007348A3">
            <w:pPr>
              <w:jc w:val="center"/>
            </w:pPr>
            <w:r w:rsidRPr="00AE7F2E">
              <w:t>Зав. 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A9A8D" w14:textId="77777777" w:rsidR="000D427C" w:rsidRPr="00AE7F2E" w:rsidRDefault="000D427C" w:rsidP="007348A3">
            <w:pPr>
              <w:jc w:val="center"/>
            </w:pPr>
            <w:r w:rsidRPr="00AE7F2E">
              <w:t>Год производства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7C3A0" w14:textId="77777777" w:rsidR="000D427C" w:rsidRPr="00AE7F2E" w:rsidRDefault="000D427C" w:rsidP="007348A3">
            <w:pPr>
              <w:jc w:val="center"/>
            </w:pPr>
            <w:r w:rsidRPr="00AE7F2E">
              <w:t>Ед. изм.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8B800" w14:textId="77777777" w:rsidR="000D427C" w:rsidRPr="00AE7F2E" w:rsidRDefault="000D427C" w:rsidP="007348A3">
            <w:pPr>
              <w:jc w:val="center"/>
            </w:pPr>
            <w:r w:rsidRPr="00AE7F2E">
              <w:t>Кол-во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7C0E6" w14:textId="77777777" w:rsidR="000D427C" w:rsidRPr="00AE7F2E" w:rsidRDefault="00C124EB" w:rsidP="007348A3">
            <w:pPr>
              <w:jc w:val="center"/>
            </w:pPr>
            <w:r w:rsidRPr="00AE7F2E">
              <w:t>Сумма</w:t>
            </w:r>
            <w:r w:rsidR="000D427C" w:rsidRPr="00AE7F2E">
              <w:t xml:space="preserve"> НДС, (руб.)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01CC8" w14:textId="77777777" w:rsidR="000D427C" w:rsidRPr="00AE7F2E" w:rsidRDefault="000D427C" w:rsidP="007348A3">
            <w:pPr>
              <w:jc w:val="center"/>
            </w:pPr>
            <w:r w:rsidRPr="00AE7F2E">
              <w:t>Цена за ед. товара с НДС, (руб.)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D0DB5" w14:textId="77777777" w:rsidR="000D427C" w:rsidRPr="00AE7F2E" w:rsidRDefault="000D427C" w:rsidP="007348A3">
            <w:pPr>
              <w:jc w:val="center"/>
            </w:pPr>
            <w:r w:rsidRPr="00AE7F2E">
              <w:t>Общая стоимость товара с НДС, (руб.)</w:t>
            </w:r>
          </w:p>
        </w:tc>
      </w:tr>
      <w:tr w:rsidR="00F65B98" w:rsidRPr="00AE7F2E" w14:paraId="137E0621" w14:textId="77777777" w:rsidTr="00F65B98">
        <w:trPr>
          <w:trHeight w:val="46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8D923" w14:textId="77777777" w:rsidR="00F65B98" w:rsidRPr="00AE7F2E" w:rsidRDefault="00F65B98" w:rsidP="00F65B98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AE7F2E">
              <w:rPr>
                <w:color w:val="000000" w:themeColor="text1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ED906" w14:textId="77777777" w:rsidR="00F65B98" w:rsidRPr="00AE7F2E" w:rsidRDefault="00F65B98" w:rsidP="00F65B98"/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895B2" w14:textId="77777777" w:rsidR="00F65B98" w:rsidRPr="00AE7F2E" w:rsidRDefault="00F65B98" w:rsidP="00F65B98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39153" w14:textId="77777777" w:rsidR="00F65B98" w:rsidRPr="00AE7F2E" w:rsidRDefault="00F65B98" w:rsidP="00F65B98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AF7D1" w14:textId="77777777" w:rsidR="00F65B98" w:rsidRPr="00AE7F2E" w:rsidRDefault="00F65B98" w:rsidP="00F65B98">
            <w:pPr>
              <w:jc w:val="center"/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1DE86" w14:textId="77777777" w:rsidR="00F65B98" w:rsidRPr="00AE7F2E" w:rsidRDefault="00F65B98" w:rsidP="00F65B98">
            <w:pPr>
              <w:jc w:val="center"/>
            </w:pPr>
          </w:p>
        </w:tc>
        <w:tc>
          <w:tcPr>
            <w:tcW w:w="12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A28D1A" w14:textId="77777777" w:rsidR="00F65B98" w:rsidRPr="00AE7F2E" w:rsidRDefault="00F65B98" w:rsidP="00F65B98">
            <w:pPr>
              <w:suppressAutoHyphens w:val="0"/>
              <w:jc w:val="center"/>
              <w:rPr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0BF0CB" w14:textId="77777777" w:rsidR="00F65B98" w:rsidRPr="00AE7F2E" w:rsidRDefault="00F65B98" w:rsidP="00F65B98">
            <w:pPr>
              <w:jc w:val="center"/>
              <w:rPr>
                <w:color w:val="000000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21671F" w14:textId="77777777" w:rsidR="00F65B98" w:rsidRPr="00AE7F2E" w:rsidRDefault="00F65B98" w:rsidP="00F65B98">
            <w:pPr>
              <w:jc w:val="center"/>
              <w:rPr>
                <w:color w:val="000000"/>
              </w:rPr>
            </w:pPr>
          </w:p>
        </w:tc>
      </w:tr>
      <w:tr w:rsidR="00F65B98" w:rsidRPr="00AE7F2E" w14:paraId="3AF305CC" w14:textId="77777777" w:rsidTr="00F65B98">
        <w:trPr>
          <w:trHeight w:val="46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DC8BF" w14:textId="77777777" w:rsidR="00F65B98" w:rsidRPr="00AE7F2E" w:rsidRDefault="00F65B98" w:rsidP="00F65B98">
            <w:pPr>
              <w:jc w:val="both"/>
              <w:rPr>
                <w:color w:val="000000" w:themeColor="text1"/>
              </w:rPr>
            </w:pPr>
            <w:r w:rsidRPr="00AE7F2E">
              <w:rPr>
                <w:color w:val="000000" w:themeColor="text1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B4065" w14:textId="77777777" w:rsidR="00F65B98" w:rsidRPr="00AE7F2E" w:rsidRDefault="00F65B98" w:rsidP="00F65B98"/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249F2" w14:textId="77777777" w:rsidR="00F65B98" w:rsidRPr="00AE7F2E" w:rsidRDefault="00F65B98" w:rsidP="00F65B98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B87EE" w14:textId="77777777" w:rsidR="00F65B98" w:rsidRPr="00AE7F2E" w:rsidRDefault="00F65B98" w:rsidP="00F65B98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A8615" w14:textId="77777777" w:rsidR="00F65B98" w:rsidRPr="00AE7F2E" w:rsidRDefault="00F65B98" w:rsidP="00F65B98">
            <w:pPr>
              <w:jc w:val="center"/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6BE8E" w14:textId="77777777" w:rsidR="00F65B98" w:rsidRPr="00AE7F2E" w:rsidRDefault="00F65B98" w:rsidP="00F65B98">
            <w:pPr>
              <w:jc w:val="center"/>
            </w:pPr>
          </w:p>
        </w:tc>
        <w:tc>
          <w:tcPr>
            <w:tcW w:w="12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6908C8" w14:textId="77777777" w:rsidR="00F65B98" w:rsidRPr="00AE7F2E" w:rsidRDefault="00F65B98" w:rsidP="00F65B98">
            <w:pPr>
              <w:jc w:val="center"/>
              <w:rPr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82A72B" w14:textId="77777777" w:rsidR="00F65B98" w:rsidRPr="00AE7F2E" w:rsidRDefault="00F65B98" w:rsidP="00F65B98">
            <w:pPr>
              <w:jc w:val="center"/>
              <w:rPr>
                <w:color w:val="000000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53CD2D" w14:textId="77777777" w:rsidR="00F65B98" w:rsidRPr="00AE7F2E" w:rsidRDefault="00F65B98" w:rsidP="00F65B98">
            <w:pPr>
              <w:jc w:val="center"/>
              <w:rPr>
                <w:color w:val="000000"/>
              </w:rPr>
            </w:pPr>
          </w:p>
        </w:tc>
      </w:tr>
      <w:tr w:rsidR="00F65B98" w:rsidRPr="00AE7F2E" w14:paraId="01A90E98" w14:textId="77777777" w:rsidTr="00F65B98">
        <w:trPr>
          <w:trHeight w:val="46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243C5" w14:textId="77777777" w:rsidR="00F65B98" w:rsidRPr="00AE7F2E" w:rsidRDefault="00F65B98" w:rsidP="00F65B98">
            <w:pPr>
              <w:jc w:val="both"/>
              <w:rPr>
                <w:color w:val="000000" w:themeColor="text1"/>
              </w:rPr>
            </w:pPr>
            <w:r w:rsidRPr="00AE7F2E">
              <w:rPr>
                <w:color w:val="000000" w:themeColor="text1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E9C2E" w14:textId="77777777" w:rsidR="00F65B98" w:rsidRPr="00AE7F2E" w:rsidRDefault="00F65B98" w:rsidP="00F65B98"/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A72B7" w14:textId="77777777" w:rsidR="00F65B98" w:rsidRPr="00AE7F2E" w:rsidRDefault="00F65B98" w:rsidP="00F65B98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FC6CC" w14:textId="77777777" w:rsidR="00F65B98" w:rsidRPr="00AE7F2E" w:rsidRDefault="00F65B98" w:rsidP="00F65B98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A64AA" w14:textId="77777777" w:rsidR="00F65B98" w:rsidRPr="00AE7F2E" w:rsidRDefault="00F65B98" w:rsidP="00F65B98">
            <w:pPr>
              <w:jc w:val="center"/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49E76" w14:textId="77777777" w:rsidR="00F65B98" w:rsidRPr="00AE7F2E" w:rsidRDefault="00F65B98" w:rsidP="00F65B98">
            <w:pPr>
              <w:jc w:val="center"/>
            </w:pPr>
          </w:p>
        </w:tc>
        <w:tc>
          <w:tcPr>
            <w:tcW w:w="12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DFBA08" w14:textId="77777777" w:rsidR="00F65B98" w:rsidRPr="00AE7F2E" w:rsidRDefault="00F65B98" w:rsidP="00F65B98">
            <w:pPr>
              <w:jc w:val="center"/>
              <w:rPr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F0A257" w14:textId="77777777" w:rsidR="00F65B98" w:rsidRPr="00AE7F2E" w:rsidRDefault="00F65B98" w:rsidP="00F65B98">
            <w:pPr>
              <w:jc w:val="center"/>
              <w:rPr>
                <w:color w:val="000000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90D0DA" w14:textId="77777777" w:rsidR="00F65B98" w:rsidRPr="00AE7F2E" w:rsidRDefault="00F65B98" w:rsidP="00F65B98">
            <w:pPr>
              <w:jc w:val="center"/>
              <w:rPr>
                <w:color w:val="000000"/>
              </w:rPr>
            </w:pPr>
          </w:p>
        </w:tc>
      </w:tr>
      <w:tr w:rsidR="00F65B98" w:rsidRPr="00AE7F2E" w14:paraId="15B15321" w14:textId="77777777" w:rsidTr="00F65B98">
        <w:trPr>
          <w:trHeight w:val="46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19710" w14:textId="77777777" w:rsidR="00F65B98" w:rsidRPr="00AE7F2E" w:rsidRDefault="00F65B98" w:rsidP="00F65B98">
            <w:pPr>
              <w:jc w:val="both"/>
              <w:rPr>
                <w:color w:val="000000" w:themeColor="text1"/>
              </w:rPr>
            </w:pPr>
            <w:r w:rsidRPr="00AE7F2E">
              <w:rPr>
                <w:color w:val="000000" w:themeColor="text1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D2358" w14:textId="77777777" w:rsidR="00F65B98" w:rsidRPr="00AE7F2E" w:rsidRDefault="00F65B98" w:rsidP="00F65B98"/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1C6CE" w14:textId="77777777" w:rsidR="00F65B98" w:rsidRPr="00AE7F2E" w:rsidRDefault="00F65B98" w:rsidP="00F65B98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48C86" w14:textId="77777777" w:rsidR="00F65B98" w:rsidRPr="00AE7F2E" w:rsidRDefault="00F65B98" w:rsidP="00F65B98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D9A8" w14:textId="77777777" w:rsidR="00F65B98" w:rsidRPr="00AE7F2E" w:rsidRDefault="00F65B98" w:rsidP="00F65B98">
            <w:pPr>
              <w:jc w:val="center"/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DC7DD" w14:textId="77777777" w:rsidR="00F65B98" w:rsidRPr="00AE7F2E" w:rsidRDefault="00F65B98" w:rsidP="00F65B98">
            <w:pPr>
              <w:jc w:val="center"/>
            </w:pPr>
          </w:p>
        </w:tc>
        <w:tc>
          <w:tcPr>
            <w:tcW w:w="12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A94E36" w14:textId="77777777" w:rsidR="00F65B98" w:rsidRPr="00AE7F2E" w:rsidRDefault="00F65B98" w:rsidP="00F65B98">
            <w:pPr>
              <w:jc w:val="center"/>
              <w:rPr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2A613C" w14:textId="77777777" w:rsidR="00F65B98" w:rsidRPr="00AE7F2E" w:rsidRDefault="00F65B98" w:rsidP="00F65B98">
            <w:pPr>
              <w:jc w:val="center"/>
              <w:rPr>
                <w:color w:val="000000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E0F8B1" w14:textId="77777777" w:rsidR="00F65B98" w:rsidRPr="00AE7F2E" w:rsidRDefault="00F65B98" w:rsidP="00F65B98">
            <w:pPr>
              <w:jc w:val="center"/>
              <w:rPr>
                <w:color w:val="000000"/>
              </w:rPr>
            </w:pPr>
          </w:p>
        </w:tc>
      </w:tr>
      <w:tr w:rsidR="00F65B98" w:rsidRPr="00AE7F2E" w14:paraId="19EB7D08" w14:textId="77777777" w:rsidTr="00F65B98">
        <w:trPr>
          <w:trHeight w:val="460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ECEA3" w14:textId="77777777" w:rsidR="00F65B98" w:rsidRPr="00AE7F2E" w:rsidRDefault="00F65B98" w:rsidP="00F65B98">
            <w:pPr>
              <w:jc w:val="both"/>
              <w:rPr>
                <w:color w:val="000000" w:themeColor="text1"/>
              </w:rPr>
            </w:pPr>
            <w:r w:rsidRPr="00AE7F2E">
              <w:rPr>
                <w:color w:val="000000" w:themeColor="text1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A1F26" w14:textId="77777777" w:rsidR="00F65B98" w:rsidRPr="00AE7F2E" w:rsidRDefault="00F65B98" w:rsidP="00F65B98"/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9F023" w14:textId="77777777" w:rsidR="00F65B98" w:rsidRPr="00AE7F2E" w:rsidRDefault="00F65B98" w:rsidP="00F65B98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E47F4" w14:textId="77777777" w:rsidR="00F65B98" w:rsidRPr="00AE7F2E" w:rsidRDefault="00F65B98" w:rsidP="00F65B98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B424A" w14:textId="77777777" w:rsidR="00F65B98" w:rsidRPr="00AE7F2E" w:rsidRDefault="00F65B98" w:rsidP="00F65B98">
            <w:pPr>
              <w:jc w:val="center"/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B0B3D" w14:textId="77777777" w:rsidR="00F65B98" w:rsidRPr="00AE7F2E" w:rsidRDefault="00F65B98" w:rsidP="00F65B98">
            <w:pPr>
              <w:jc w:val="center"/>
            </w:pPr>
          </w:p>
        </w:tc>
        <w:tc>
          <w:tcPr>
            <w:tcW w:w="12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EB14C0" w14:textId="77777777" w:rsidR="00F65B98" w:rsidRPr="00AE7F2E" w:rsidRDefault="00F65B98" w:rsidP="00F65B98">
            <w:pPr>
              <w:jc w:val="center"/>
              <w:rPr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87F1AC" w14:textId="77777777" w:rsidR="00F65B98" w:rsidRPr="00AE7F2E" w:rsidRDefault="00F65B98" w:rsidP="00F65B98">
            <w:pPr>
              <w:jc w:val="center"/>
              <w:rPr>
                <w:color w:val="000000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4F5137" w14:textId="77777777" w:rsidR="00F65B98" w:rsidRPr="00AE7F2E" w:rsidRDefault="00F65B98" w:rsidP="00F65B98">
            <w:pPr>
              <w:jc w:val="center"/>
              <w:rPr>
                <w:color w:val="000000"/>
              </w:rPr>
            </w:pPr>
          </w:p>
        </w:tc>
      </w:tr>
      <w:tr w:rsidR="00F65B98" w:rsidRPr="00AE7F2E" w14:paraId="6494AFAF" w14:textId="77777777" w:rsidTr="00F65B98">
        <w:trPr>
          <w:trHeight w:val="289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84B68" w14:textId="77777777" w:rsidR="00F65B98" w:rsidRPr="00AE7F2E" w:rsidRDefault="00F65B98" w:rsidP="00F65B98">
            <w:pPr>
              <w:rPr>
                <w:color w:val="000000" w:themeColor="text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1DB20" w14:textId="77777777" w:rsidR="00F65B98" w:rsidRPr="00AE7F2E" w:rsidRDefault="00F65B98" w:rsidP="00F65B98">
            <w:pPr>
              <w:rPr>
                <w:b/>
              </w:rPr>
            </w:pPr>
            <w:r w:rsidRPr="00AE7F2E">
              <w:rPr>
                <w:b/>
              </w:rPr>
              <w:t>ИТОГО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04EB0" w14:textId="77777777" w:rsidR="00F65B98" w:rsidRPr="00AE7F2E" w:rsidRDefault="00F65B98" w:rsidP="00F65B98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79DB7" w14:textId="77777777" w:rsidR="00F65B98" w:rsidRPr="00AE7F2E" w:rsidRDefault="00F65B98" w:rsidP="00F65B98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A3EE8" w14:textId="77777777" w:rsidR="00F65B98" w:rsidRPr="00AE7F2E" w:rsidRDefault="00F65B98" w:rsidP="00F65B98">
            <w:pPr>
              <w:jc w:val="center"/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C4AC8" w14:textId="77777777" w:rsidR="00F65B98" w:rsidRPr="00AE7F2E" w:rsidRDefault="00F65B98" w:rsidP="00F65B98">
            <w:pPr>
              <w:jc w:val="center"/>
            </w:pPr>
          </w:p>
        </w:tc>
        <w:tc>
          <w:tcPr>
            <w:tcW w:w="12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CDC847" w14:textId="77777777" w:rsidR="00F65B98" w:rsidRPr="00AE7F2E" w:rsidRDefault="00F65B98" w:rsidP="00F65B9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891BAA" w14:textId="77777777" w:rsidR="00F65B98" w:rsidRPr="00AE7F2E" w:rsidRDefault="00F65B98" w:rsidP="00F65B98">
            <w:pPr>
              <w:jc w:val="center"/>
              <w:rPr>
                <w:color w:val="000000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F73AB9" w14:textId="77777777" w:rsidR="00F65B98" w:rsidRPr="00AE7F2E" w:rsidRDefault="00F65B98" w:rsidP="00F65B98">
            <w:pPr>
              <w:jc w:val="center"/>
              <w:rPr>
                <w:b/>
                <w:bCs/>
                <w:color w:val="000000"/>
              </w:rPr>
            </w:pPr>
          </w:p>
        </w:tc>
      </w:tr>
    </w:tbl>
    <w:p w14:paraId="3724BCAB" w14:textId="77777777" w:rsidR="00CA0925" w:rsidRPr="00AE7F2E" w:rsidRDefault="00CA0925" w:rsidP="00CA0925">
      <w:pPr>
        <w:tabs>
          <w:tab w:val="left" w:pos="3420"/>
          <w:tab w:val="left" w:pos="11880"/>
        </w:tabs>
        <w:ind w:right="-10"/>
        <w:rPr>
          <w:rFonts w:ascii="Times New Roman" w:hAnsi="Times New Roman" w:cs="Times New Roman"/>
          <w:b/>
          <w:bCs/>
        </w:rPr>
      </w:pPr>
    </w:p>
    <w:p w14:paraId="1766BBC6" w14:textId="77777777" w:rsidR="00CA0925" w:rsidRPr="00AE7F2E" w:rsidRDefault="00CA0925" w:rsidP="00CA0925">
      <w:pPr>
        <w:tabs>
          <w:tab w:val="left" w:pos="3420"/>
          <w:tab w:val="left" w:pos="11880"/>
        </w:tabs>
        <w:ind w:right="-10"/>
        <w:rPr>
          <w:rFonts w:ascii="Times New Roman" w:hAnsi="Times New Roman" w:cs="Times New Roman"/>
          <w:b/>
          <w:bCs/>
        </w:rPr>
      </w:pPr>
      <w:r w:rsidRPr="00AE7F2E">
        <w:rPr>
          <w:rFonts w:ascii="Times New Roman" w:hAnsi="Times New Roman" w:cs="Times New Roman"/>
          <w:b/>
          <w:bCs/>
        </w:rPr>
        <w:t xml:space="preserve">Итого на сумму </w:t>
      </w:r>
      <w:r w:rsidR="004010DF" w:rsidRPr="00AE7F2E">
        <w:rPr>
          <w:rFonts w:ascii="Times New Roman" w:hAnsi="Times New Roman" w:cs="Times New Roman"/>
          <w:b/>
          <w:bCs/>
        </w:rPr>
        <w:t>________________</w:t>
      </w:r>
      <w:r w:rsidR="00F65B98" w:rsidRPr="00AE7F2E">
        <w:rPr>
          <w:rFonts w:ascii="Times New Roman" w:hAnsi="Times New Roman" w:cs="Times New Roman"/>
          <w:b/>
          <w:bCs/>
        </w:rPr>
        <w:t xml:space="preserve"> </w:t>
      </w:r>
      <w:r w:rsidR="00D83C38" w:rsidRPr="00AE7F2E">
        <w:rPr>
          <w:rFonts w:ascii="Times New Roman" w:hAnsi="Times New Roman" w:cs="Times New Roman"/>
          <w:b/>
          <w:bCs/>
        </w:rPr>
        <w:t xml:space="preserve">руб., в том числе НДС </w:t>
      </w:r>
      <w:r w:rsidR="008F25C1" w:rsidRPr="00AE7F2E">
        <w:rPr>
          <w:rFonts w:ascii="Times New Roman" w:hAnsi="Times New Roman" w:cs="Times New Roman"/>
          <w:b/>
          <w:bCs/>
        </w:rPr>
        <w:t>20</w:t>
      </w:r>
      <w:proofErr w:type="gramStart"/>
      <w:r w:rsidR="00D83C38" w:rsidRPr="00AE7F2E">
        <w:rPr>
          <w:rFonts w:ascii="Times New Roman" w:hAnsi="Times New Roman" w:cs="Times New Roman"/>
          <w:b/>
          <w:bCs/>
        </w:rPr>
        <w:t xml:space="preserve">%  </w:t>
      </w:r>
      <w:r w:rsidR="004010DF" w:rsidRPr="00AE7F2E">
        <w:rPr>
          <w:rFonts w:ascii="Times New Roman" w:hAnsi="Times New Roman" w:cs="Times New Roman"/>
          <w:b/>
          <w:bCs/>
        </w:rPr>
        <w:t>_</w:t>
      </w:r>
      <w:proofErr w:type="gramEnd"/>
      <w:r w:rsidR="004010DF" w:rsidRPr="00AE7F2E">
        <w:rPr>
          <w:rFonts w:ascii="Times New Roman" w:hAnsi="Times New Roman" w:cs="Times New Roman"/>
          <w:b/>
          <w:bCs/>
        </w:rPr>
        <w:t xml:space="preserve">_______________ </w:t>
      </w:r>
      <w:r w:rsidR="00F65B98" w:rsidRPr="00AE7F2E">
        <w:rPr>
          <w:rFonts w:ascii="Times New Roman" w:hAnsi="Times New Roman" w:cs="Times New Roman"/>
          <w:b/>
          <w:bCs/>
        </w:rPr>
        <w:t xml:space="preserve"> </w:t>
      </w:r>
      <w:r w:rsidR="00D83C38" w:rsidRPr="00AE7F2E">
        <w:rPr>
          <w:rFonts w:ascii="Times New Roman" w:hAnsi="Times New Roman" w:cs="Times New Roman"/>
          <w:b/>
          <w:bCs/>
        </w:rPr>
        <w:t>руб</w:t>
      </w:r>
      <w:r w:rsidR="002E6103" w:rsidRPr="00AE7F2E">
        <w:rPr>
          <w:rFonts w:ascii="Times New Roman" w:hAnsi="Times New Roman" w:cs="Times New Roman"/>
          <w:b/>
          <w:bCs/>
        </w:rPr>
        <w:t>.</w:t>
      </w:r>
    </w:p>
    <w:tbl>
      <w:tblPr>
        <w:tblW w:w="1030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60"/>
        <w:gridCol w:w="5240"/>
      </w:tblGrid>
      <w:tr w:rsidR="00764B80" w:rsidRPr="00AE7F2E" w14:paraId="68C2D23E" w14:textId="77777777" w:rsidTr="00870BED">
        <w:trPr>
          <w:trHeight w:val="523"/>
        </w:trPr>
        <w:tc>
          <w:tcPr>
            <w:tcW w:w="506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3E51A0" w14:textId="77777777" w:rsidR="00764B80" w:rsidRPr="00AE7F2E" w:rsidRDefault="00764B80" w:rsidP="00764B80">
            <w:pPr>
              <w:pStyle w:val="TableContents"/>
              <w:rPr>
                <w:rFonts w:ascii="Times New Roman" w:hAnsi="Times New Roman" w:cs="Times New Roman"/>
                <w:b/>
              </w:rPr>
            </w:pPr>
          </w:p>
          <w:p w14:paraId="00CE57E5" w14:textId="77777777" w:rsidR="00764B80" w:rsidRPr="00AE7F2E" w:rsidRDefault="00764B80" w:rsidP="00764B80">
            <w:pPr>
              <w:pStyle w:val="TableContents"/>
              <w:rPr>
                <w:rFonts w:ascii="Times New Roman" w:hAnsi="Times New Roman" w:cs="Times New Roman"/>
                <w:b/>
              </w:rPr>
            </w:pPr>
          </w:p>
          <w:p w14:paraId="070EADD5" w14:textId="77777777" w:rsidR="00764B80" w:rsidRPr="00AE7F2E" w:rsidRDefault="00764B80" w:rsidP="00764B80">
            <w:pPr>
              <w:rPr>
                <w:rFonts w:ascii="Times New Roman" w:hAnsi="Times New Roman" w:cs="Times New Roman"/>
              </w:rPr>
            </w:pPr>
          </w:p>
          <w:p w14:paraId="592F7C5A" w14:textId="77777777" w:rsidR="00764B80" w:rsidRPr="00AE7F2E" w:rsidRDefault="00764B80" w:rsidP="00764B80">
            <w:r w:rsidRPr="00AE7F2E">
              <w:rPr>
                <w:rFonts w:ascii="Times New Roman" w:hAnsi="Times New Roman" w:cs="Times New Roman"/>
              </w:rPr>
              <w:t>__________________</w:t>
            </w:r>
            <w:r w:rsidR="00B0553E" w:rsidRPr="00AE7F2E">
              <w:rPr>
                <w:rFonts w:ascii="Times New Roman" w:hAnsi="Times New Roman" w:cs="Times New Roman"/>
                <w:b/>
              </w:rPr>
              <w:t xml:space="preserve"> _________________</w:t>
            </w:r>
          </w:p>
          <w:p w14:paraId="0DC261FA" w14:textId="77777777" w:rsidR="00764B80" w:rsidRPr="00AE7F2E" w:rsidRDefault="00764B80" w:rsidP="0076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4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35645F" w14:textId="77777777" w:rsidR="00764B80" w:rsidRPr="00AE7F2E" w:rsidRDefault="00764B80" w:rsidP="00764B80">
            <w:pPr>
              <w:pStyle w:val="TableContents"/>
              <w:rPr>
                <w:rFonts w:ascii="Times New Roman" w:hAnsi="Times New Roman" w:cs="Times New Roman"/>
                <w:b/>
              </w:rPr>
            </w:pPr>
          </w:p>
          <w:p w14:paraId="1C588554" w14:textId="77777777" w:rsidR="00764B80" w:rsidRPr="00AE7F2E" w:rsidRDefault="00764B80" w:rsidP="00764B80">
            <w:pPr>
              <w:pStyle w:val="TableContents"/>
              <w:rPr>
                <w:rFonts w:ascii="Times New Roman" w:hAnsi="Times New Roman" w:cs="Times New Roman"/>
                <w:b/>
              </w:rPr>
            </w:pPr>
          </w:p>
          <w:p w14:paraId="0AFFA1E3" w14:textId="77777777" w:rsidR="00764B80" w:rsidRPr="00AE7F2E" w:rsidRDefault="00764B80" w:rsidP="00764B80">
            <w:pPr>
              <w:pStyle w:val="TableContents"/>
              <w:rPr>
                <w:rFonts w:ascii="Times New Roman" w:hAnsi="Times New Roman" w:cs="Times New Roman"/>
                <w:b/>
              </w:rPr>
            </w:pPr>
          </w:p>
          <w:p w14:paraId="0BF2480D" w14:textId="77777777" w:rsidR="00764B80" w:rsidRPr="00AE7F2E" w:rsidRDefault="00764B80" w:rsidP="00764B80">
            <w:pPr>
              <w:pStyle w:val="TableContents"/>
              <w:ind w:left="88"/>
              <w:rPr>
                <w:rFonts w:ascii="Times New Roman" w:hAnsi="Times New Roman" w:cs="Times New Roman"/>
              </w:rPr>
            </w:pPr>
            <w:r w:rsidRPr="00AE7F2E">
              <w:rPr>
                <w:rFonts w:ascii="Times New Roman" w:hAnsi="Times New Roman" w:cs="Times New Roman"/>
                <w:b/>
              </w:rPr>
              <w:t xml:space="preserve">___________________ </w:t>
            </w:r>
            <w:r w:rsidR="00B0553E" w:rsidRPr="00AE7F2E">
              <w:rPr>
                <w:rFonts w:ascii="Times New Roman" w:hAnsi="Times New Roman" w:cs="Times New Roman"/>
                <w:b/>
              </w:rPr>
              <w:t>____________</w:t>
            </w:r>
          </w:p>
        </w:tc>
      </w:tr>
    </w:tbl>
    <w:p w14:paraId="15088538" w14:textId="77777777" w:rsidR="0047762F" w:rsidRPr="00AE7F2E" w:rsidRDefault="0047762F" w:rsidP="00764B80">
      <w:pPr>
        <w:spacing w:line="276" w:lineRule="auto"/>
        <w:jc w:val="both"/>
        <w:outlineLvl w:val="0"/>
        <w:rPr>
          <w:rFonts w:ascii="Times New Roman" w:hAnsi="Times New Roman" w:cs="Times New Roman"/>
        </w:rPr>
      </w:pPr>
    </w:p>
    <w:p w14:paraId="02EB7004" w14:textId="77777777" w:rsidR="00B22758" w:rsidRPr="00AE7F2E" w:rsidRDefault="00B22758" w:rsidP="00764B80">
      <w:pPr>
        <w:spacing w:line="276" w:lineRule="auto"/>
        <w:jc w:val="both"/>
        <w:outlineLvl w:val="0"/>
        <w:rPr>
          <w:rFonts w:ascii="Times New Roman" w:hAnsi="Times New Roman" w:cs="Times New Roman"/>
        </w:rPr>
      </w:pPr>
    </w:p>
    <w:p w14:paraId="1D35058C" w14:textId="77777777" w:rsidR="00B22758" w:rsidRPr="00AE7F2E" w:rsidRDefault="00B22758" w:rsidP="00764B80">
      <w:pPr>
        <w:spacing w:line="276" w:lineRule="auto"/>
        <w:jc w:val="both"/>
        <w:outlineLvl w:val="0"/>
        <w:rPr>
          <w:rFonts w:ascii="Times New Roman" w:hAnsi="Times New Roman" w:cs="Times New Roman"/>
        </w:rPr>
      </w:pPr>
    </w:p>
    <w:p w14:paraId="16229944" w14:textId="77777777" w:rsidR="00B22758" w:rsidRPr="00AE7F2E" w:rsidRDefault="00B22758" w:rsidP="00764B80">
      <w:pPr>
        <w:spacing w:line="276" w:lineRule="auto"/>
        <w:jc w:val="both"/>
        <w:outlineLvl w:val="0"/>
        <w:rPr>
          <w:rFonts w:ascii="Times New Roman" w:hAnsi="Times New Roman" w:cs="Times New Roman"/>
        </w:rPr>
      </w:pPr>
    </w:p>
    <w:p w14:paraId="485E822C" w14:textId="77777777" w:rsidR="00B22758" w:rsidRPr="00AE7F2E" w:rsidRDefault="00B22758" w:rsidP="00764B80">
      <w:pPr>
        <w:spacing w:line="276" w:lineRule="auto"/>
        <w:jc w:val="both"/>
        <w:outlineLvl w:val="0"/>
        <w:rPr>
          <w:rFonts w:ascii="Times New Roman" w:hAnsi="Times New Roman" w:cs="Times New Roman"/>
        </w:rPr>
      </w:pPr>
    </w:p>
    <w:p w14:paraId="6CB49BDC" w14:textId="77777777" w:rsidR="00B22758" w:rsidRPr="00AE7F2E" w:rsidRDefault="00B22758" w:rsidP="00764B80">
      <w:pPr>
        <w:spacing w:line="276" w:lineRule="auto"/>
        <w:jc w:val="both"/>
        <w:outlineLvl w:val="0"/>
        <w:rPr>
          <w:rFonts w:ascii="Times New Roman" w:hAnsi="Times New Roman" w:cs="Times New Roman"/>
        </w:rPr>
      </w:pPr>
    </w:p>
    <w:p w14:paraId="67CC4ADE" w14:textId="77777777" w:rsidR="00B22758" w:rsidRPr="00AE7F2E" w:rsidRDefault="00B22758" w:rsidP="00764B80">
      <w:pPr>
        <w:spacing w:line="276" w:lineRule="auto"/>
        <w:jc w:val="both"/>
        <w:outlineLvl w:val="0"/>
        <w:rPr>
          <w:rFonts w:ascii="Times New Roman" w:hAnsi="Times New Roman" w:cs="Times New Roman"/>
        </w:rPr>
      </w:pPr>
    </w:p>
    <w:p w14:paraId="236121E8" w14:textId="77777777" w:rsidR="00B22758" w:rsidRPr="00AE7F2E" w:rsidRDefault="00B22758" w:rsidP="00764B80">
      <w:pPr>
        <w:spacing w:line="276" w:lineRule="auto"/>
        <w:jc w:val="both"/>
        <w:outlineLvl w:val="0"/>
        <w:rPr>
          <w:rFonts w:ascii="Times New Roman" w:hAnsi="Times New Roman" w:cs="Times New Roman"/>
        </w:rPr>
      </w:pPr>
    </w:p>
    <w:p w14:paraId="605E9367" w14:textId="77777777" w:rsidR="00B22758" w:rsidRPr="00AE7F2E" w:rsidRDefault="00B22758" w:rsidP="00764B80">
      <w:pPr>
        <w:spacing w:line="276" w:lineRule="auto"/>
        <w:jc w:val="both"/>
        <w:outlineLvl w:val="0"/>
        <w:rPr>
          <w:rFonts w:ascii="Times New Roman" w:hAnsi="Times New Roman" w:cs="Times New Roman"/>
        </w:rPr>
      </w:pPr>
    </w:p>
    <w:p w14:paraId="2749B342" w14:textId="77777777" w:rsidR="00B22758" w:rsidRPr="00AE7F2E" w:rsidRDefault="00B22758" w:rsidP="00764B80">
      <w:pPr>
        <w:spacing w:line="276" w:lineRule="auto"/>
        <w:jc w:val="both"/>
        <w:outlineLvl w:val="0"/>
        <w:rPr>
          <w:rFonts w:ascii="Times New Roman" w:hAnsi="Times New Roman" w:cs="Times New Roman"/>
        </w:rPr>
      </w:pPr>
    </w:p>
    <w:p w14:paraId="516EA07A" w14:textId="77777777" w:rsidR="00B22758" w:rsidRPr="00AE7F2E" w:rsidRDefault="00B22758" w:rsidP="00764B80">
      <w:pPr>
        <w:spacing w:line="276" w:lineRule="auto"/>
        <w:jc w:val="both"/>
        <w:outlineLvl w:val="0"/>
        <w:rPr>
          <w:rFonts w:ascii="Times New Roman" w:hAnsi="Times New Roman" w:cs="Times New Roman"/>
        </w:rPr>
      </w:pPr>
    </w:p>
    <w:p w14:paraId="1C0F3653" w14:textId="77777777" w:rsidR="00B22758" w:rsidRPr="00AE7F2E" w:rsidRDefault="00B22758" w:rsidP="00764B80">
      <w:pPr>
        <w:spacing w:line="276" w:lineRule="auto"/>
        <w:jc w:val="both"/>
        <w:outlineLvl w:val="0"/>
        <w:rPr>
          <w:rFonts w:ascii="Times New Roman" w:hAnsi="Times New Roman" w:cs="Times New Roman"/>
        </w:rPr>
      </w:pPr>
    </w:p>
    <w:p w14:paraId="0EA3C501" w14:textId="77777777" w:rsidR="00B22758" w:rsidRPr="00AE7F2E" w:rsidRDefault="00B22758" w:rsidP="00764B80">
      <w:pPr>
        <w:spacing w:line="276" w:lineRule="auto"/>
        <w:jc w:val="both"/>
        <w:outlineLvl w:val="0"/>
        <w:rPr>
          <w:rFonts w:ascii="Times New Roman" w:hAnsi="Times New Roman" w:cs="Times New Roman"/>
        </w:rPr>
      </w:pPr>
    </w:p>
    <w:p w14:paraId="3BC96957" w14:textId="77777777" w:rsidR="00B22758" w:rsidRPr="00AE7F2E" w:rsidRDefault="00B22758" w:rsidP="00764B80">
      <w:pPr>
        <w:spacing w:line="276" w:lineRule="auto"/>
        <w:jc w:val="both"/>
        <w:outlineLvl w:val="0"/>
        <w:rPr>
          <w:rFonts w:ascii="Times New Roman" w:hAnsi="Times New Roman" w:cs="Times New Roman"/>
        </w:rPr>
      </w:pPr>
    </w:p>
    <w:p w14:paraId="38DB0E5D" w14:textId="77777777" w:rsidR="00B22758" w:rsidRPr="00AE7F2E" w:rsidRDefault="00B22758" w:rsidP="00764B80">
      <w:pPr>
        <w:spacing w:line="276" w:lineRule="auto"/>
        <w:jc w:val="both"/>
        <w:outlineLvl w:val="0"/>
        <w:rPr>
          <w:rFonts w:ascii="Times New Roman" w:hAnsi="Times New Roman" w:cs="Times New Roman"/>
        </w:rPr>
      </w:pPr>
    </w:p>
    <w:p w14:paraId="46C2E4DE" w14:textId="77777777" w:rsidR="00B22758" w:rsidRPr="00AE7F2E" w:rsidRDefault="00B22758" w:rsidP="00764B80">
      <w:pPr>
        <w:spacing w:line="276" w:lineRule="auto"/>
        <w:jc w:val="both"/>
        <w:outlineLvl w:val="0"/>
        <w:rPr>
          <w:rFonts w:ascii="Times New Roman" w:hAnsi="Times New Roman" w:cs="Times New Roman"/>
        </w:rPr>
      </w:pPr>
    </w:p>
    <w:p w14:paraId="3DD305BF" w14:textId="77777777" w:rsidR="00B22758" w:rsidRPr="00AE7F2E" w:rsidRDefault="00B22758" w:rsidP="00764B80">
      <w:pPr>
        <w:spacing w:line="276" w:lineRule="auto"/>
        <w:jc w:val="both"/>
        <w:outlineLvl w:val="0"/>
        <w:rPr>
          <w:rFonts w:ascii="Times New Roman" w:hAnsi="Times New Roman" w:cs="Times New Roman"/>
        </w:rPr>
      </w:pPr>
    </w:p>
    <w:p w14:paraId="639035D8" w14:textId="77777777" w:rsidR="00B22758" w:rsidRPr="00AE7F2E" w:rsidRDefault="00B22758" w:rsidP="00764B80">
      <w:pPr>
        <w:spacing w:line="276" w:lineRule="auto"/>
        <w:jc w:val="both"/>
        <w:outlineLvl w:val="0"/>
        <w:rPr>
          <w:rFonts w:ascii="Times New Roman" w:hAnsi="Times New Roman" w:cs="Times New Roman"/>
        </w:rPr>
      </w:pPr>
    </w:p>
    <w:p w14:paraId="2E6E87EC" w14:textId="77777777" w:rsidR="00B22758" w:rsidRPr="00AE7F2E" w:rsidRDefault="00B22758" w:rsidP="00764B80">
      <w:pPr>
        <w:spacing w:line="276" w:lineRule="auto"/>
        <w:jc w:val="both"/>
        <w:outlineLvl w:val="0"/>
        <w:rPr>
          <w:rFonts w:ascii="Times New Roman" w:hAnsi="Times New Roman" w:cs="Times New Roman"/>
        </w:rPr>
      </w:pPr>
    </w:p>
    <w:p w14:paraId="61612427" w14:textId="77777777" w:rsidR="00B22758" w:rsidRPr="00AE7F2E" w:rsidRDefault="00B22758" w:rsidP="00764B80">
      <w:pPr>
        <w:spacing w:line="276" w:lineRule="auto"/>
        <w:jc w:val="both"/>
        <w:outlineLvl w:val="0"/>
        <w:rPr>
          <w:rFonts w:ascii="Times New Roman" w:hAnsi="Times New Roman" w:cs="Times New Roman"/>
        </w:rPr>
      </w:pPr>
    </w:p>
    <w:p w14:paraId="66B4C794" w14:textId="77777777" w:rsidR="00B22758" w:rsidRPr="00AE7F2E" w:rsidRDefault="00B22758" w:rsidP="00B22758">
      <w:pPr>
        <w:tabs>
          <w:tab w:val="left" w:pos="3420"/>
          <w:tab w:val="left" w:pos="11880"/>
        </w:tabs>
        <w:ind w:left="5245" w:right="-10"/>
        <w:jc w:val="right"/>
      </w:pPr>
      <w:r w:rsidRPr="00AE7F2E">
        <w:rPr>
          <w:rFonts w:ascii="Times New Roman" w:hAnsi="Times New Roman" w:cs="Times New Roman"/>
        </w:rPr>
        <w:lastRenderedPageBreak/>
        <w:t>Приложение № 2</w:t>
      </w:r>
      <w:r w:rsidRPr="00AE7F2E">
        <w:rPr>
          <w:rFonts w:ascii="Times New Roman" w:hAnsi="Times New Roman" w:cs="Times New Roman"/>
        </w:rPr>
        <w:br/>
        <w:t>к Договору купли-продажи</w:t>
      </w:r>
      <w:r w:rsidRPr="00AE7F2E">
        <w:rPr>
          <w:rFonts w:ascii="Times New Roman" w:hAnsi="Times New Roman" w:cs="Times New Roman"/>
        </w:rPr>
        <w:br/>
        <w:t>№ ____________от "____"__________   2025 г.</w:t>
      </w:r>
    </w:p>
    <w:p w14:paraId="405969AF" w14:textId="77777777" w:rsidR="00B22758" w:rsidRPr="00AE7F2E" w:rsidRDefault="00B22758" w:rsidP="00B22758">
      <w:pPr>
        <w:tabs>
          <w:tab w:val="left" w:pos="3420"/>
          <w:tab w:val="left" w:pos="11880"/>
        </w:tabs>
        <w:ind w:right="-10"/>
        <w:jc w:val="center"/>
        <w:rPr>
          <w:rFonts w:ascii="Times New Roman" w:hAnsi="Times New Roman" w:cs="Times New Roman"/>
          <w:b/>
        </w:rPr>
      </w:pPr>
    </w:p>
    <w:p w14:paraId="41382E26" w14:textId="77777777" w:rsidR="00B22758" w:rsidRPr="00AE7F2E" w:rsidRDefault="00B22758" w:rsidP="00B22758">
      <w:pPr>
        <w:tabs>
          <w:tab w:val="left" w:pos="3420"/>
          <w:tab w:val="left" w:pos="11880"/>
        </w:tabs>
        <w:ind w:right="-10"/>
        <w:jc w:val="center"/>
        <w:rPr>
          <w:rFonts w:ascii="Times New Roman" w:hAnsi="Times New Roman" w:cs="Times New Roman"/>
          <w:b/>
        </w:rPr>
      </w:pPr>
      <w:r w:rsidRPr="00AE7F2E">
        <w:rPr>
          <w:rFonts w:ascii="Times New Roman" w:hAnsi="Times New Roman" w:cs="Times New Roman"/>
          <w:b/>
        </w:rPr>
        <w:t>Адреса складов филиалов АО «ЛОЭСК»</w:t>
      </w:r>
    </w:p>
    <w:p w14:paraId="234F3DE6" w14:textId="77777777" w:rsidR="00B22758" w:rsidRPr="00AE7F2E" w:rsidRDefault="00B22758" w:rsidP="00B22758">
      <w:pPr>
        <w:tabs>
          <w:tab w:val="left" w:pos="3420"/>
          <w:tab w:val="left" w:pos="11880"/>
        </w:tabs>
        <w:ind w:right="-10"/>
        <w:jc w:val="center"/>
        <w:rPr>
          <w:rFonts w:ascii="Times New Roman" w:hAnsi="Times New Roman" w:cs="Times New Roman"/>
          <w:b/>
        </w:rPr>
      </w:pPr>
      <w:r w:rsidRPr="00AE7F2E">
        <w:rPr>
          <w:rFonts w:ascii="Times New Roman" w:hAnsi="Times New Roman" w:cs="Times New Roman"/>
          <w:b/>
        </w:rPr>
        <w:t>(места отгрузки оборудования)</w:t>
      </w:r>
    </w:p>
    <w:p w14:paraId="32066F15" w14:textId="77777777" w:rsidR="00B22758" w:rsidRPr="00AE7F2E" w:rsidRDefault="00B22758" w:rsidP="00B22758">
      <w:pPr>
        <w:tabs>
          <w:tab w:val="left" w:pos="3420"/>
          <w:tab w:val="left" w:pos="11880"/>
        </w:tabs>
        <w:ind w:right="-10"/>
        <w:jc w:val="center"/>
        <w:rPr>
          <w:rFonts w:ascii="Times New Roman" w:hAnsi="Times New Roman" w:cs="Times New Roman"/>
          <w:b/>
        </w:rPr>
      </w:pPr>
    </w:p>
    <w:p w14:paraId="3BE039E4" w14:textId="77777777" w:rsidR="00B22758" w:rsidRPr="00AE7F2E" w:rsidRDefault="00B22758" w:rsidP="00B22758">
      <w:pPr>
        <w:pStyle w:val="Default"/>
        <w:spacing w:line="360" w:lineRule="auto"/>
        <w:rPr>
          <w:rFonts w:eastAsia="Times New Roman"/>
          <w:color w:val="auto"/>
          <w:lang w:eastAsia="ru-RU"/>
        </w:rPr>
      </w:pPr>
      <w:r w:rsidRPr="00AE7F2E">
        <w:rPr>
          <w:rFonts w:eastAsia="Times New Roman"/>
          <w:color w:val="auto"/>
          <w:lang w:eastAsia="ru-RU"/>
        </w:rPr>
        <w:t xml:space="preserve">1. Филиал АО «ЛОЭСК» </w:t>
      </w:r>
      <w:r w:rsidRPr="00AE7F2E">
        <w:rPr>
          <w:rFonts w:eastAsia="Times New Roman"/>
          <w:b/>
          <w:color w:val="auto"/>
          <w:lang w:eastAsia="ru-RU"/>
        </w:rPr>
        <w:t>«Северные электросети»</w:t>
      </w:r>
      <w:r w:rsidRPr="00AE7F2E">
        <w:rPr>
          <w:rFonts w:eastAsia="Times New Roman"/>
          <w:color w:val="auto"/>
          <w:lang w:eastAsia="ru-RU"/>
        </w:rPr>
        <w:t xml:space="preserve">: </w:t>
      </w:r>
    </w:p>
    <w:p w14:paraId="2419C1B0" w14:textId="77777777" w:rsidR="00B22758" w:rsidRPr="00AE7F2E" w:rsidRDefault="00B22758" w:rsidP="00B22758">
      <w:pPr>
        <w:pStyle w:val="Default"/>
        <w:spacing w:line="360" w:lineRule="auto"/>
        <w:rPr>
          <w:rFonts w:eastAsia="Times New Roman"/>
          <w:color w:val="auto"/>
          <w:lang w:eastAsia="ru-RU"/>
        </w:rPr>
      </w:pPr>
      <w:r w:rsidRPr="00AE7F2E">
        <w:rPr>
          <w:rFonts w:eastAsia="Times New Roman"/>
          <w:color w:val="auto"/>
          <w:lang w:eastAsia="ru-RU"/>
        </w:rPr>
        <w:t xml:space="preserve">- Ленинградская обл., г. Выборг, ул. Советская, д. 4 </w:t>
      </w:r>
    </w:p>
    <w:p w14:paraId="0B2838F5" w14:textId="77777777" w:rsidR="00B22758" w:rsidRPr="00AE7F2E" w:rsidRDefault="00B22758" w:rsidP="00B22758">
      <w:pPr>
        <w:pStyle w:val="Default"/>
        <w:spacing w:line="360" w:lineRule="auto"/>
        <w:rPr>
          <w:rFonts w:eastAsia="Times New Roman"/>
          <w:color w:val="auto"/>
          <w:lang w:eastAsia="ru-RU"/>
        </w:rPr>
      </w:pPr>
      <w:r w:rsidRPr="00AE7F2E">
        <w:rPr>
          <w:rFonts w:eastAsia="Times New Roman"/>
          <w:color w:val="auto"/>
          <w:lang w:eastAsia="ru-RU"/>
        </w:rPr>
        <w:t xml:space="preserve">2. Филиал АО «ЛОЭСК» </w:t>
      </w:r>
      <w:r w:rsidRPr="00AE7F2E">
        <w:rPr>
          <w:rFonts w:eastAsia="Times New Roman"/>
          <w:b/>
          <w:color w:val="auto"/>
          <w:lang w:eastAsia="ru-RU"/>
        </w:rPr>
        <w:t>«Центральные электросети»</w:t>
      </w:r>
      <w:r w:rsidRPr="00AE7F2E">
        <w:rPr>
          <w:rFonts w:eastAsia="Times New Roman"/>
          <w:color w:val="auto"/>
          <w:lang w:eastAsia="ru-RU"/>
        </w:rPr>
        <w:t xml:space="preserve">: </w:t>
      </w:r>
    </w:p>
    <w:p w14:paraId="211DD570" w14:textId="77777777" w:rsidR="00B22758" w:rsidRPr="00AE7F2E" w:rsidRDefault="00B22758" w:rsidP="00B22758">
      <w:pPr>
        <w:pStyle w:val="Default"/>
        <w:spacing w:line="360" w:lineRule="auto"/>
      </w:pPr>
      <w:r w:rsidRPr="00AE7F2E">
        <w:t xml:space="preserve">- Ленинградская обл., Тосненский район г. Тосно, ул. Энергетиков, дом.1 </w:t>
      </w:r>
    </w:p>
    <w:p w14:paraId="1091F9A4" w14:textId="77777777" w:rsidR="00B22758" w:rsidRPr="00AE7F2E" w:rsidRDefault="00B22758" w:rsidP="00B22758">
      <w:pPr>
        <w:pStyle w:val="Default"/>
        <w:spacing w:line="360" w:lineRule="auto"/>
        <w:rPr>
          <w:rFonts w:eastAsia="Times New Roman"/>
          <w:color w:val="auto"/>
          <w:lang w:eastAsia="ru-RU"/>
        </w:rPr>
      </w:pPr>
      <w:r w:rsidRPr="00AE7F2E">
        <w:t>- Ленинградская обл., Кировский район, г. Кировск, ул. Ладожская, дом.3а</w:t>
      </w:r>
    </w:p>
    <w:p w14:paraId="4B22B4C9" w14:textId="77777777" w:rsidR="00B22758" w:rsidRPr="00AE7F2E" w:rsidRDefault="00B22758" w:rsidP="00B22758">
      <w:pPr>
        <w:pStyle w:val="Default"/>
        <w:spacing w:line="360" w:lineRule="auto"/>
        <w:rPr>
          <w:rFonts w:eastAsia="Times New Roman"/>
          <w:color w:val="auto"/>
          <w:lang w:eastAsia="ru-RU"/>
        </w:rPr>
      </w:pPr>
      <w:r w:rsidRPr="00AE7F2E">
        <w:rPr>
          <w:rFonts w:eastAsia="Times New Roman"/>
          <w:color w:val="auto"/>
          <w:lang w:eastAsia="ru-RU"/>
        </w:rPr>
        <w:t xml:space="preserve">3. Филиал АО «ЛОЭСК» </w:t>
      </w:r>
      <w:r w:rsidRPr="00AE7F2E">
        <w:rPr>
          <w:rFonts w:eastAsia="Times New Roman"/>
          <w:b/>
          <w:color w:val="auto"/>
          <w:lang w:eastAsia="ru-RU"/>
        </w:rPr>
        <w:t>«Восточные электросети»</w:t>
      </w:r>
      <w:r w:rsidRPr="00AE7F2E">
        <w:rPr>
          <w:rFonts w:eastAsia="Times New Roman"/>
          <w:color w:val="auto"/>
          <w:lang w:eastAsia="ru-RU"/>
        </w:rPr>
        <w:t xml:space="preserve">: </w:t>
      </w:r>
    </w:p>
    <w:p w14:paraId="0D7E634E" w14:textId="77777777" w:rsidR="00B22758" w:rsidRPr="00AE7F2E" w:rsidRDefault="00B22758" w:rsidP="00B22758">
      <w:pPr>
        <w:pStyle w:val="Default"/>
        <w:spacing w:line="360" w:lineRule="auto"/>
        <w:rPr>
          <w:rFonts w:eastAsia="Times New Roman"/>
          <w:color w:val="auto"/>
          <w:lang w:eastAsia="ru-RU"/>
        </w:rPr>
      </w:pPr>
      <w:r w:rsidRPr="00AE7F2E">
        <w:rPr>
          <w:rFonts w:eastAsia="Times New Roman"/>
          <w:color w:val="auto"/>
          <w:lang w:eastAsia="ru-RU"/>
        </w:rPr>
        <w:t xml:space="preserve">- Ленинградская обл., г. Тихвин, Коммунальный квартал д.8 </w:t>
      </w:r>
    </w:p>
    <w:p w14:paraId="44B46A79" w14:textId="77777777" w:rsidR="00B22758" w:rsidRPr="00AE7F2E" w:rsidRDefault="00B22758" w:rsidP="00B22758">
      <w:pPr>
        <w:pStyle w:val="Default"/>
        <w:spacing w:line="360" w:lineRule="auto"/>
        <w:rPr>
          <w:rFonts w:eastAsia="Times New Roman"/>
          <w:color w:val="auto"/>
          <w:lang w:eastAsia="ru-RU"/>
        </w:rPr>
      </w:pPr>
      <w:r w:rsidRPr="00AE7F2E">
        <w:rPr>
          <w:rFonts w:eastAsia="Times New Roman"/>
          <w:color w:val="auto"/>
          <w:lang w:eastAsia="ru-RU"/>
        </w:rPr>
        <w:t xml:space="preserve">- Ленинградская обл., г. Волхов, ул. Красных Курсантов, д. 14 </w:t>
      </w:r>
    </w:p>
    <w:p w14:paraId="58657434" w14:textId="77777777" w:rsidR="00B22758" w:rsidRPr="00AE7F2E" w:rsidRDefault="00B22758" w:rsidP="00B22758">
      <w:pPr>
        <w:pStyle w:val="Default"/>
        <w:spacing w:line="360" w:lineRule="auto"/>
        <w:rPr>
          <w:rFonts w:eastAsia="Times New Roman"/>
          <w:color w:val="auto"/>
          <w:lang w:eastAsia="ru-RU"/>
        </w:rPr>
      </w:pPr>
      <w:r w:rsidRPr="00AE7F2E">
        <w:rPr>
          <w:rFonts w:eastAsia="Times New Roman"/>
          <w:color w:val="auto"/>
          <w:lang w:eastAsia="ru-RU"/>
        </w:rPr>
        <w:t xml:space="preserve">- Ленинградская обл., г. Кириши, пр. Победы, д. 23 </w:t>
      </w:r>
    </w:p>
    <w:p w14:paraId="4727DD56" w14:textId="77777777" w:rsidR="00B22758" w:rsidRPr="00AE7F2E" w:rsidRDefault="00B22758" w:rsidP="00B22758">
      <w:pPr>
        <w:pStyle w:val="Default"/>
        <w:spacing w:line="360" w:lineRule="auto"/>
        <w:rPr>
          <w:rFonts w:eastAsia="Times New Roman"/>
          <w:color w:val="auto"/>
          <w:lang w:eastAsia="ru-RU"/>
        </w:rPr>
      </w:pPr>
      <w:r w:rsidRPr="00AE7F2E">
        <w:rPr>
          <w:rFonts w:eastAsia="Times New Roman"/>
          <w:color w:val="auto"/>
          <w:lang w:eastAsia="ru-RU"/>
        </w:rPr>
        <w:t xml:space="preserve">- Ленинградская обл., г. Лодейное Поле, ул. Титова д.135 </w:t>
      </w:r>
    </w:p>
    <w:p w14:paraId="5F62FC0A" w14:textId="77777777" w:rsidR="00B22758" w:rsidRPr="00AE7F2E" w:rsidRDefault="00B22758" w:rsidP="00B22758">
      <w:pPr>
        <w:pStyle w:val="Default"/>
        <w:spacing w:line="360" w:lineRule="auto"/>
        <w:rPr>
          <w:rFonts w:eastAsia="Times New Roman"/>
          <w:color w:val="auto"/>
          <w:lang w:eastAsia="ru-RU"/>
        </w:rPr>
      </w:pPr>
      <w:r w:rsidRPr="00AE7F2E">
        <w:rPr>
          <w:rFonts w:eastAsia="Times New Roman"/>
          <w:color w:val="auto"/>
          <w:lang w:eastAsia="ru-RU"/>
        </w:rPr>
        <w:t xml:space="preserve">- Ленинградская обл., г. Подпорожье, ул. Свирская д.82-а </w:t>
      </w:r>
    </w:p>
    <w:p w14:paraId="736BF6A1" w14:textId="77777777" w:rsidR="00B22758" w:rsidRPr="00AE7F2E" w:rsidRDefault="00B22758" w:rsidP="00B22758">
      <w:pPr>
        <w:pStyle w:val="Default"/>
        <w:spacing w:line="360" w:lineRule="auto"/>
        <w:rPr>
          <w:rFonts w:eastAsia="Times New Roman"/>
          <w:color w:val="auto"/>
          <w:lang w:eastAsia="ru-RU"/>
        </w:rPr>
      </w:pPr>
      <w:r w:rsidRPr="00AE7F2E">
        <w:rPr>
          <w:rFonts w:eastAsia="Times New Roman"/>
          <w:color w:val="auto"/>
          <w:lang w:eastAsia="ru-RU"/>
        </w:rPr>
        <w:t xml:space="preserve">4. Филиал АО «ЛОЭСК» </w:t>
      </w:r>
      <w:r w:rsidRPr="00AE7F2E">
        <w:rPr>
          <w:rFonts w:eastAsia="Times New Roman"/>
          <w:b/>
          <w:color w:val="auto"/>
          <w:lang w:eastAsia="ru-RU"/>
        </w:rPr>
        <w:t>«Пригородные электросети»</w:t>
      </w:r>
      <w:r w:rsidRPr="00AE7F2E">
        <w:rPr>
          <w:rFonts w:eastAsia="Times New Roman"/>
          <w:color w:val="auto"/>
          <w:lang w:eastAsia="ru-RU"/>
        </w:rPr>
        <w:t xml:space="preserve">: </w:t>
      </w:r>
    </w:p>
    <w:p w14:paraId="0FE16704" w14:textId="77777777" w:rsidR="00B22758" w:rsidRPr="00AE7F2E" w:rsidRDefault="00B22758" w:rsidP="00B22758">
      <w:pPr>
        <w:pStyle w:val="Default"/>
        <w:spacing w:line="360" w:lineRule="auto"/>
        <w:rPr>
          <w:rFonts w:eastAsia="Times New Roman"/>
          <w:color w:val="auto"/>
          <w:lang w:eastAsia="ru-RU"/>
        </w:rPr>
      </w:pPr>
      <w:r w:rsidRPr="00AE7F2E">
        <w:rPr>
          <w:rFonts w:eastAsia="Times New Roman"/>
          <w:color w:val="auto"/>
          <w:lang w:eastAsia="ru-RU"/>
        </w:rPr>
        <w:t xml:space="preserve">- Ленинградская обл., г. Сертолово, ул. Индустриальная д. 7 литер И </w:t>
      </w:r>
    </w:p>
    <w:p w14:paraId="5539C6EA" w14:textId="77777777" w:rsidR="00B22758" w:rsidRPr="00AE7F2E" w:rsidRDefault="00B22758" w:rsidP="00B22758">
      <w:pPr>
        <w:pStyle w:val="Default"/>
        <w:spacing w:line="360" w:lineRule="auto"/>
        <w:rPr>
          <w:rFonts w:eastAsia="Times New Roman"/>
          <w:color w:val="auto"/>
          <w:lang w:eastAsia="ru-RU"/>
        </w:rPr>
      </w:pPr>
      <w:r w:rsidRPr="00AE7F2E">
        <w:rPr>
          <w:rFonts w:eastAsia="Times New Roman"/>
          <w:color w:val="auto"/>
          <w:lang w:eastAsia="ru-RU"/>
        </w:rPr>
        <w:t xml:space="preserve">- Ленинградская обл., Всеволожский р-н, дер. Новосаратовка-центр д.9 (Уткина заводь) </w:t>
      </w:r>
    </w:p>
    <w:p w14:paraId="2490DD45" w14:textId="77777777" w:rsidR="00B22758" w:rsidRPr="00AE7F2E" w:rsidRDefault="00B22758" w:rsidP="00B22758">
      <w:pPr>
        <w:spacing w:line="360" w:lineRule="auto"/>
        <w:jc w:val="both"/>
        <w:outlineLvl w:val="0"/>
        <w:rPr>
          <w:rFonts w:ascii="Times New Roman" w:eastAsia="Times New Roman" w:hAnsi="Times New Roman" w:cs="Times New Roman"/>
          <w:kern w:val="0"/>
          <w:lang w:eastAsia="ru-RU" w:bidi="ar-SA"/>
        </w:rPr>
      </w:pPr>
      <w:r w:rsidRPr="00AE7F2E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- Ленинградская обл., Приозерский р-н, массив Орехово-Северное </w:t>
      </w:r>
      <w:proofErr w:type="spellStart"/>
      <w:r w:rsidRPr="00AE7F2E">
        <w:rPr>
          <w:rFonts w:ascii="Times New Roman" w:eastAsia="Times New Roman" w:hAnsi="Times New Roman" w:cs="Times New Roman"/>
          <w:kern w:val="0"/>
          <w:lang w:eastAsia="ru-RU" w:bidi="ar-SA"/>
        </w:rPr>
        <w:t>д.п</w:t>
      </w:r>
      <w:proofErr w:type="spellEnd"/>
      <w:r w:rsidRPr="00AE7F2E">
        <w:rPr>
          <w:rFonts w:ascii="Times New Roman" w:eastAsia="Times New Roman" w:hAnsi="Times New Roman" w:cs="Times New Roman"/>
          <w:kern w:val="0"/>
          <w:lang w:eastAsia="ru-RU" w:bidi="ar-SA"/>
        </w:rPr>
        <w:t>., Главная ул. д.50</w:t>
      </w:r>
    </w:p>
    <w:p w14:paraId="3FC93FD2" w14:textId="77777777" w:rsidR="000F754E" w:rsidRPr="00AE7F2E" w:rsidRDefault="00B22758" w:rsidP="00B22758">
      <w:pPr>
        <w:pStyle w:val="Default"/>
        <w:spacing w:line="360" w:lineRule="auto"/>
        <w:rPr>
          <w:rFonts w:eastAsia="Times New Roman"/>
          <w:color w:val="auto"/>
          <w:lang w:eastAsia="ru-RU"/>
        </w:rPr>
      </w:pPr>
      <w:r w:rsidRPr="00AE7F2E">
        <w:rPr>
          <w:rFonts w:eastAsia="Times New Roman"/>
          <w:lang w:eastAsia="ru-RU"/>
        </w:rPr>
        <w:t xml:space="preserve">5. </w:t>
      </w:r>
      <w:r w:rsidRPr="00AE7F2E">
        <w:rPr>
          <w:rFonts w:eastAsia="Times New Roman"/>
          <w:color w:val="auto"/>
          <w:lang w:eastAsia="ru-RU"/>
        </w:rPr>
        <w:t xml:space="preserve">Филиал АО «ЛОЭСК» </w:t>
      </w:r>
      <w:r w:rsidRPr="00AE7F2E">
        <w:rPr>
          <w:rFonts w:eastAsia="Times New Roman"/>
          <w:b/>
          <w:color w:val="auto"/>
          <w:lang w:eastAsia="ru-RU"/>
        </w:rPr>
        <w:t>«Западные электросети»</w:t>
      </w:r>
      <w:r w:rsidRPr="00AE7F2E">
        <w:rPr>
          <w:rFonts w:eastAsia="Times New Roman"/>
          <w:color w:val="auto"/>
          <w:lang w:eastAsia="ru-RU"/>
        </w:rPr>
        <w:t>:</w:t>
      </w:r>
    </w:p>
    <w:p w14:paraId="650B25AE" w14:textId="4632B02E" w:rsidR="000F754E" w:rsidRPr="00AE7F2E" w:rsidRDefault="000F754E" w:rsidP="00B22758">
      <w:pPr>
        <w:pStyle w:val="Default"/>
        <w:spacing w:line="360" w:lineRule="auto"/>
        <w:rPr>
          <w:rFonts w:eastAsia="Times New Roman"/>
          <w:color w:val="auto"/>
          <w:lang w:eastAsia="ru-RU"/>
        </w:rPr>
      </w:pPr>
      <w:r w:rsidRPr="00AE7F2E">
        <w:rPr>
          <w:rFonts w:eastAsia="Times New Roman"/>
          <w:color w:val="auto"/>
          <w:lang w:eastAsia="ru-RU"/>
        </w:rPr>
        <w:t>- Ленинградская обл., г.</w:t>
      </w:r>
      <w:r w:rsidR="00292C49">
        <w:rPr>
          <w:rFonts w:eastAsia="Times New Roman"/>
          <w:color w:val="auto"/>
          <w:lang w:eastAsia="ru-RU"/>
        </w:rPr>
        <w:t xml:space="preserve"> </w:t>
      </w:r>
      <w:r w:rsidRPr="00AE7F2E">
        <w:rPr>
          <w:rFonts w:eastAsia="Times New Roman"/>
          <w:color w:val="auto"/>
          <w:lang w:eastAsia="ru-RU"/>
        </w:rPr>
        <w:t xml:space="preserve">Волосово, </w:t>
      </w:r>
      <w:proofErr w:type="spellStart"/>
      <w:r w:rsidRPr="00AE7F2E">
        <w:rPr>
          <w:rFonts w:eastAsia="Times New Roman"/>
          <w:color w:val="auto"/>
          <w:lang w:eastAsia="ru-RU"/>
        </w:rPr>
        <w:t>ул.Заводская</w:t>
      </w:r>
      <w:proofErr w:type="spellEnd"/>
      <w:r w:rsidRPr="00AE7F2E">
        <w:rPr>
          <w:rFonts w:eastAsia="Times New Roman"/>
          <w:color w:val="auto"/>
          <w:lang w:eastAsia="ru-RU"/>
        </w:rPr>
        <w:t>, д.4</w:t>
      </w:r>
    </w:p>
    <w:p w14:paraId="59BBF109" w14:textId="219DAE54" w:rsidR="000F754E" w:rsidRPr="00AE7F2E" w:rsidRDefault="000F754E" w:rsidP="00B22758">
      <w:pPr>
        <w:pStyle w:val="Default"/>
        <w:spacing w:line="360" w:lineRule="auto"/>
        <w:rPr>
          <w:rFonts w:eastAsia="Times New Roman"/>
          <w:color w:val="auto"/>
          <w:lang w:eastAsia="ru-RU"/>
        </w:rPr>
      </w:pPr>
      <w:r w:rsidRPr="00AE7F2E">
        <w:rPr>
          <w:rFonts w:eastAsia="Times New Roman"/>
          <w:color w:val="auto"/>
          <w:lang w:eastAsia="ru-RU"/>
        </w:rPr>
        <w:t>- Ленинградская обл., г.</w:t>
      </w:r>
      <w:r w:rsidR="00292C49">
        <w:rPr>
          <w:rFonts w:eastAsia="Times New Roman"/>
          <w:color w:val="auto"/>
          <w:lang w:eastAsia="ru-RU"/>
        </w:rPr>
        <w:t xml:space="preserve"> </w:t>
      </w:r>
      <w:r w:rsidRPr="00AE7F2E">
        <w:rPr>
          <w:rFonts w:eastAsia="Times New Roman"/>
          <w:color w:val="auto"/>
          <w:lang w:eastAsia="ru-RU"/>
        </w:rPr>
        <w:t>Сосновый Бор, ул. Комсомольская, д. 30-а</w:t>
      </w:r>
    </w:p>
    <w:p w14:paraId="648566DF" w14:textId="75329556" w:rsidR="00B22758" w:rsidRPr="00AE7F2E" w:rsidRDefault="00405E94" w:rsidP="00B22758">
      <w:pPr>
        <w:pStyle w:val="Default"/>
        <w:spacing w:line="360" w:lineRule="auto"/>
        <w:rPr>
          <w:rFonts w:eastAsia="Times New Roman"/>
          <w:color w:val="auto"/>
          <w:lang w:eastAsia="ru-RU"/>
        </w:rPr>
      </w:pPr>
      <w:r w:rsidRPr="00AE7F2E">
        <w:rPr>
          <w:rFonts w:eastAsia="Times New Roman"/>
          <w:color w:val="auto"/>
          <w:lang w:eastAsia="ru-RU"/>
        </w:rPr>
        <w:t xml:space="preserve"> </w:t>
      </w:r>
      <w:r w:rsidR="000F754E" w:rsidRPr="00AE7F2E">
        <w:rPr>
          <w:rFonts w:eastAsia="Times New Roman"/>
          <w:color w:val="auto"/>
          <w:lang w:eastAsia="ru-RU"/>
        </w:rPr>
        <w:t xml:space="preserve">Ленинградская обл., г. Кингисепп, пр. Карла </w:t>
      </w:r>
      <w:proofErr w:type="gramStart"/>
      <w:r w:rsidR="000F754E" w:rsidRPr="00AE7F2E">
        <w:rPr>
          <w:rFonts w:eastAsia="Times New Roman"/>
          <w:color w:val="auto"/>
          <w:lang w:eastAsia="ru-RU"/>
        </w:rPr>
        <w:t>Маркса,  д.</w:t>
      </w:r>
      <w:proofErr w:type="gramEnd"/>
      <w:r w:rsidR="000F754E" w:rsidRPr="00AE7F2E">
        <w:rPr>
          <w:rFonts w:eastAsia="Times New Roman"/>
          <w:color w:val="auto"/>
          <w:lang w:eastAsia="ru-RU"/>
        </w:rPr>
        <w:t xml:space="preserve"> 66</w:t>
      </w:r>
    </w:p>
    <w:p w14:paraId="4DC3315B" w14:textId="7C4A9057" w:rsidR="00405E94" w:rsidRPr="00AE7F2E" w:rsidRDefault="00405E94" w:rsidP="00B22758">
      <w:pPr>
        <w:pStyle w:val="Default"/>
        <w:spacing w:line="360" w:lineRule="auto"/>
        <w:rPr>
          <w:rFonts w:eastAsia="Times New Roman"/>
          <w:color w:val="auto"/>
          <w:lang w:eastAsia="ru-RU"/>
        </w:rPr>
      </w:pPr>
      <w:r w:rsidRPr="00AE7F2E">
        <w:rPr>
          <w:rFonts w:eastAsia="Times New Roman"/>
          <w:color w:val="auto"/>
          <w:lang w:eastAsia="ru-RU"/>
        </w:rPr>
        <w:t xml:space="preserve">- Ленинградская обл., г. Сланцы, </w:t>
      </w:r>
      <w:proofErr w:type="spellStart"/>
      <w:r w:rsidRPr="00AE7F2E">
        <w:rPr>
          <w:rFonts w:eastAsia="Times New Roman"/>
          <w:color w:val="auto"/>
          <w:lang w:eastAsia="ru-RU"/>
        </w:rPr>
        <w:t>Сланцевское</w:t>
      </w:r>
      <w:proofErr w:type="spellEnd"/>
      <w:r w:rsidRPr="00AE7F2E">
        <w:rPr>
          <w:rFonts w:eastAsia="Times New Roman"/>
          <w:color w:val="auto"/>
          <w:lang w:eastAsia="ru-RU"/>
        </w:rPr>
        <w:t xml:space="preserve"> шоссе, д.3</w:t>
      </w:r>
    </w:p>
    <w:p w14:paraId="6CC86BCD" w14:textId="55759EDB" w:rsidR="00B22758" w:rsidRPr="00AE7F2E" w:rsidRDefault="00B22758" w:rsidP="00B22758">
      <w:pPr>
        <w:pStyle w:val="Default"/>
        <w:spacing w:line="360" w:lineRule="auto"/>
        <w:rPr>
          <w:rFonts w:eastAsia="Times New Roman"/>
          <w:color w:val="auto"/>
          <w:lang w:eastAsia="ru-RU"/>
        </w:rPr>
      </w:pPr>
      <w:r w:rsidRPr="00AE7F2E">
        <w:rPr>
          <w:rFonts w:eastAsia="Times New Roman"/>
          <w:color w:val="auto"/>
          <w:lang w:eastAsia="ru-RU"/>
        </w:rPr>
        <w:t xml:space="preserve">6. Филиал АО «ЛОЭСК» </w:t>
      </w:r>
      <w:r w:rsidRPr="00AE7F2E">
        <w:rPr>
          <w:rFonts w:eastAsia="Times New Roman"/>
          <w:b/>
          <w:color w:val="auto"/>
          <w:lang w:eastAsia="ru-RU"/>
        </w:rPr>
        <w:t>«Южные электросети»</w:t>
      </w:r>
      <w:r w:rsidRPr="00AE7F2E">
        <w:rPr>
          <w:rFonts w:eastAsia="Times New Roman"/>
          <w:color w:val="auto"/>
          <w:lang w:eastAsia="ru-RU"/>
        </w:rPr>
        <w:t xml:space="preserve">: </w:t>
      </w:r>
    </w:p>
    <w:p w14:paraId="1C5C23FB" w14:textId="39358949" w:rsidR="00405E94" w:rsidRPr="00AE7F2E" w:rsidRDefault="00405E94" w:rsidP="00B22758">
      <w:pPr>
        <w:pStyle w:val="Default"/>
        <w:spacing w:line="360" w:lineRule="auto"/>
        <w:rPr>
          <w:rFonts w:eastAsia="Times New Roman"/>
          <w:color w:val="auto"/>
          <w:lang w:eastAsia="ru-RU"/>
        </w:rPr>
      </w:pPr>
      <w:r w:rsidRPr="00AE7F2E">
        <w:rPr>
          <w:rFonts w:eastAsia="Times New Roman"/>
          <w:color w:val="auto"/>
          <w:lang w:eastAsia="ru-RU"/>
        </w:rPr>
        <w:t>- Ленинградская обл., г. Гатчина, ул.</w:t>
      </w:r>
      <w:r w:rsidR="00292C49">
        <w:rPr>
          <w:rFonts w:eastAsia="Times New Roman"/>
          <w:color w:val="auto"/>
          <w:lang w:eastAsia="ru-RU"/>
        </w:rPr>
        <w:t xml:space="preserve"> </w:t>
      </w:r>
      <w:r w:rsidRPr="00AE7F2E">
        <w:rPr>
          <w:rFonts w:eastAsia="Times New Roman"/>
          <w:color w:val="auto"/>
          <w:lang w:eastAsia="ru-RU"/>
        </w:rPr>
        <w:t>Чкалова, д. 62</w:t>
      </w:r>
    </w:p>
    <w:p w14:paraId="60940F97" w14:textId="55D4FD0A" w:rsidR="00405E94" w:rsidRPr="00AE7F2E" w:rsidRDefault="00405E94" w:rsidP="00B22758">
      <w:pPr>
        <w:pStyle w:val="Default"/>
        <w:spacing w:line="360" w:lineRule="auto"/>
        <w:rPr>
          <w:rFonts w:eastAsia="Times New Roman"/>
          <w:color w:val="auto"/>
          <w:lang w:eastAsia="ru-RU"/>
        </w:rPr>
      </w:pPr>
      <w:r w:rsidRPr="00AE7F2E">
        <w:rPr>
          <w:rFonts w:eastAsia="Times New Roman"/>
          <w:color w:val="auto"/>
          <w:lang w:eastAsia="ru-RU"/>
        </w:rPr>
        <w:t>- Ленинградская обл., г. Луга, ул. Победы д. 22А</w:t>
      </w:r>
    </w:p>
    <w:p w14:paraId="42C65D40" w14:textId="77777777" w:rsidR="00B22758" w:rsidRPr="00AE7F2E" w:rsidRDefault="00B22758" w:rsidP="00B22758">
      <w:pPr>
        <w:spacing w:line="276" w:lineRule="auto"/>
        <w:jc w:val="both"/>
        <w:outlineLvl w:val="0"/>
        <w:rPr>
          <w:rFonts w:ascii="Times New Roman" w:eastAsia="Times New Roman" w:hAnsi="Times New Roman" w:cs="Times New Roman"/>
          <w:kern w:val="0"/>
          <w:lang w:eastAsia="ru-RU" w:bidi="ar-SA"/>
        </w:rPr>
      </w:pPr>
    </w:p>
    <w:tbl>
      <w:tblPr>
        <w:tblW w:w="1037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96"/>
        <w:gridCol w:w="5278"/>
      </w:tblGrid>
      <w:tr w:rsidR="00B22758" w14:paraId="3E5E7565" w14:textId="77777777" w:rsidTr="005A3419">
        <w:trPr>
          <w:trHeight w:val="523"/>
        </w:trPr>
        <w:tc>
          <w:tcPr>
            <w:tcW w:w="506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F43871" w14:textId="77777777" w:rsidR="00B22758" w:rsidRPr="00AE7F2E" w:rsidRDefault="00B22758" w:rsidP="005A3419">
            <w:pPr>
              <w:pStyle w:val="TableContents"/>
              <w:rPr>
                <w:rFonts w:ascii="Times New Roman" w:hAnsi="Times New Roman" w:cs="Times New Roman"/>
                <w:b/>
              </w:rPr>
            </w:pPr>
          </w:p>
          <w:p w14:paraId="0A2618E0" w14:textId="77777777" w:rsidR="00B22758" w:rsidRPr="00AE7F2E" w:rsidRDefault="00B22758" w:rsidP="005A3419">
            <w:pPr>
              <w:pStyle w:val="TableContents"/>
              <w:rPr>
                <w:rFonts w:ascii="Times New Roman" w:hAnsi="Times New Roman" w:cs="Times New Roman"/>
                <w:b/>
              </w:rPr>
            </w:pPr>
            <w:r w:rsidRPr="00AE7F2E">
              <w:rPr>
                <w:rFonts w:ascii="Times New Roman" w:hAnsi="Times New Roman" w:cs="Times New Roman"/>
                <w:b/>
              </w:rPr>
              <w:t>Покупатель:</w:t>
            </w:r>
          </w:p>
          <w:p w14:paraId="72950A56" w14:textId="77777777" w:rsidR="00B22758" w:rsidRPr="00AE7F2E" w:rsidRDefault="00B22758" w:rsidP="005A3419">
            <w:pPr>
              <w:pStyle w:val="TableContents"/>
              <w:rPr>
                <w:rFonts w:ascii="Times New Roman" w:hAnsi="Times New Roman" w:cs="Times New Roman"/>
                <w:b/>
              </w:rPr>
            </w:pPr>
          </w:p>
          <w:p w14:paraId="5ABA7196" w14:textId="77777777" w:rsidR="00B22758" w:rsidRPr="00AE7F2E" w:rsidRDefault="00B22758" w:rsidP="005A3419">
            <w:pPr>
              <w:pStyle w:val="TableContents"/>
              <w:rPr>
                <w:rFonts w:ascii="Times New Roman" w:hAnsi="Times New Roman" w:cs="Times New Roman"/>
                <w:b/>
              </w:rPr>
            </w:pPr>
          </w:p>
          <w:p w14:paraId="3DA47A82" w14:textId="77777777" w:rsidR="00B22758" w:rsidRPr="00AE7F2E" w:rsidRDefault="00B22758" w:rsidP="005A3419">
            <w:pPr>
              <w:pStyle w:val="TableContents"/>
              <w:rPr>
                <w:rFonts w:ascii="Times New Roman" w:hAnsi="Times New Roman" w:cs="Times New Roman"/>
                <w:b/>
              </w:rPr>
            </w:pPr>
          </w:p>
          <w:p w14:paraId="69FCA018" w14:textId="77777777" w:rsidR="00B22758" w:rsidRPr="00AE7F2E" w:rsidRDefault="00B22758" w:rsidP="005A3419">
            <w:pPr>
              <w:rPr>
                <w:rFonts w:ascii="Times New Roman" w:hAnsi="Times New Roman" w:cs="Times New Roman"/>
              </w:rPr>
            </w:pPr>
          </w:p>
          <w:p w14:paraId="7FA5CE63" w14:textId="269BA3D9" w:rsidR="00B22758" w:rsidRPr="00AE7F2E" w:rsidRDefault="00B22758" w:rsidP="005A3419">
            <w:r w:rsidRPr="00AE7F2E">
              <w:rPr>
                <w:rFonts w:ascii="Times New Roman" w:hAnsi="Times New Roman" w:cs="Times New Roman"/>
              </w:rPr>
              <w:t>__________________</w:t>
            </w:r>
            <w:r w:rsidRPr="00AE7F2E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24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EBA414" w14:textId="77777777" w:rsidR="00B22758" w:rsidRPr="00AE7F2E" w:rsidRDefault="00B22758" w:rsidP="005A3419">
            <w:pPr>
              <w:pStyle w:val="TableContents"/>
              <w:rPr>
                <w:rFonts w:ascii="Times New Roman" w:hAnsi="Times New Roman" w:cs="Times New Roman"/>
                <w:b/>
              </w:rPr>
            </w:pPr>
          </w:p>
          <w:p w14:paraId="69024D55" w14:textId="77777777" w:rsidR="00B22758" w:rsidRPr="00AE7F2E" w:rsidRDefault="00B22758" w:rsidP="005A3419">
            <w:pPr>
              <w:pStyle w:val="TableContents"/>
              <w:rPr>
                <w:rFonts w:ascii="Times New Roman" w:hAnsi="Times New Roman" w:cs="Times New Roman"/>
                <w:b/>
              </w:rPr>
            </w:pPr>
            <w:r w:rsidRPr="00AE7F2E">
              <w:rPr>
                <w:rFonts w:ascii="Times New Roman" w:hAnsi="Times New Roman" w:cs="Times New Roman"/>
                <w:b/>
              </w:rPr>
              <w:t xml:space="preserve">Продавец: </w:t>
            </w:r>
          </w:p>
          <w:p w14:paraId="185DAD51" w14:textId="77777777" w:rsidR="00B22758" w:rsidRPr="00AE7F2E" w:rsidRDefault="00B22758" w:rsidP="005A3419">
            <w:pPr>
              <w:pStyle w:val="TableContents"/>
              <w:rPr>
                <w:rFonts w:ascii="Times New Roman" w:hAnsi="Times New Roman" w:cs="Times New Roman"/>
                <w:b/>
              </w:rPr>
            </w:pPr>
            <w:r w:rsidRPr="00AE7F2E">
              <w:rPr>
                <w:rFonts w:ascii="Times New Roman" w:hAnsi="Times New Roman" w:cs="Times New Roman"/>
                <w:b/>
              </w:rPr>
              <w:t>АО «ЛОЭСК»</w:t>
            </w:r>
          </w:p>
          <w:p w14:paraId="5CCEC46E" w14:textId="77777777" w:rsidR="00B22758" w:rsidRPr="00AE7F2E" w:rsidRDefault="00B22758" w:rsidP="005A3419">
            <w:pPr>
              <w:pStyle w:val="TableContents"/>
              <w:rPr>
                <w:rFonts w:ascii="Times New Roman" w:hAnsi="Times New Roman" w:cs="Times New Roman"/>
                <w:b/>
              </w:rPr>
            </w:pPr>
          </w:p>
          <w:p w14:paraId="03529F29" w14:textId="77777777" w:rsidR="00B22758" w:rsidRPr="00AE7F2E" w:rsidRDefault="00B22758" w:rsidP="005A3419">
            <w:pPr>
              <w:pStyle w:val="TableContents"/>
              <w:rPr>
                <w:rFonts w:ascii="Times New Roman" w:hAnsi="Times New Roman" w:cs="Times New Roman"/>
                <w:b/>
              </w:rPr>
            </w:pPr>
          </w:p>
          <w:p w14:paraId="13B08A4A" w14:textId="77777777" w:rsidR="00B22758" w:rsidRPr="00AE7F2E" w:rsidRDefault="00B22758" w:rsidP="005A3419">
            <w:pPr>
              <w:pStyle w:val="TableContents"/>
              <w:rPr>
                <w:rFonts w:ascii="Times New Roman" w:hAnsi="Times New Roman" w:cs="Times New Roman"/>
                <w:b/>
              </w:rPr>
            </w:pPr>
          </w:p>
          <w:p w14:paraId="76B5FAAB" w14:textId="77777777" w:rsidR="00B22758" w:rsidRDefault="00B22758" w:rsidP="005A3419">
            <w:pPr>
              <w:pStyle w:val="TableContents"/>
              <w:ind w:left="88"/>
              <w:rPr>
                <w:rFonts w:ascii="Times New Roman" w:hAnsi="Times New Roman" w:cs="Times New Roman"/>
              </w:rPr>
            </w:pPr>
            <w:r w:rsidRPr="00AE7F2E">
              <w:rPr>
                <w:rFonts w:ascii="Times New Roman" w:hAnsi="Times New Roman" w:cs="Times New Roman"/>
                <w:b/>
              </w:rPr>
              <w:t>___________________</w:t>
            </w:r>
            <w:r w:rsidRPr="008E4B4C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</w:tbl>
    <w:p w14:paraId="48CA8686" w14:textId="77777777" w:rsidR="00B22758" w:rsidRPr="002E7D02" w:rsidRDefault="00B22758" w:rsidP="00764B80">
      <w:pPr>
        <w:spacing w:line="276" w:lineRule="auto"/>
        <w:jc w:val="both"/>
        <w:outlineLvl w:val="0"/>
        <w:rPr>
          <w:rFonts w:ascii="Times New Roman" w:hAnsi="Times New Roman" w:cs="Times New Roman"/>
        </w:rPr>
      </w:pPr>
    </w:p>
    <w:sectPr w:rsidR="00B22758" w:rsidRPr="002E7D02">
      <w:pgSz w:w="11906" w:h="16838"/>
      <w:pgMar w:top="1134" w:right="567" w:bottom="1247" w:left="1134" w:header="720" w:footer="720" w:gutter="0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B8BA594" w16cex:dateUtc="2025-03-24T06:34:00Z"/>
  <w16cex:commentExtensible w16cex:durableId="2B8BA6BF" w16cex:dateUtc="2025-03-24T06:39:00Z"/>
  <w16cex:commentExtensible w16cex:durableId="2B8BA6D7" w16cex:dateUtc="2025-03-24T06:39:00Z"/>
  <w16cex:commentExtensible w16cex:durableId="2B8BA7C0" w16cex:dateUtc="2025-03-24T06:43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42E22C" w14:textId="77777777" w:rsidR="009D6CE7" w:rsidRDefault="009D6CE7">
      <w:r>
        <w:separator/>
      </w:r>
    </w:p>
  </w:endnote>
  <w:endnote w:type="continuationSeparator" w:id="0">
    <w:p w14:paraId="7E67B562" w14:textId="77777777" w:rsidR="009D6CE7" w:rsidRDefault="009D6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7F1D0B" w14:textId="77777777" w:rsidR="009D6CE7" w:rsidRDefault="009D6CE7">
      <w:r>
        <w:rPr>
          <w:color w:val="000000"/>
        </w:rPr>
        <w:separator/>
      </w:r>
    </w:p>
  </w:footnote>
  <w:footnote w:type="continuationSeparator" w:id="0">
    <w:p w14:paraId="46FE966C" w14:textId="77777777" w:rsidR="009D6CE7" w:rsidRDefault="009D6C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52320636"/>
      <w:docPartObj>
        <w:docPartGallery w:val="Page Numbers (Top of Page)"/>
        <w:docPartUnique/>
      </w:docPartObj>
    </w:sdtPr>
    <w:sdtEndPr/>
    <w:sdtContent>
      <w:p w14:paraId="668D4D38" w14:textId="66984BE7" w:rsidR="00AE7F2E" w:rsidRDefault="00AE7F2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7E81384" w14:textId="77777777" w:rsidR="00AE7F2E" w:rsidRDefault="00AE7F2E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4247A1"/>
    <w:multiLevelType w:val="hybridMultilevel"/>
    <w:tmpl w:val="00E485E2"/>
    <w:lvl w:ilvl="0" w:tplc="A162969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272A94"/>
    <w:multiLevelType w:val="multilevel"/>
    <w:tmpl w:val="668C602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6F7489D"/>
    <w:multiLevelType w:val="multilevel"/>
    <w:tmpl w:val="F0D8386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7997C91"/>
    <w:multiLevelType w:val="multilevel"/>
    <w:tmpl w:val="10A0155A"/>
    <w:lvl w:ilvl="0">
      <w:start w:val="5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4" w15:restartNumberingAfterBreak="0">
    <w:nsid w:val="2F8128EC"/>
    <w:multiLevelType w:val="multilevel"/>
    <w:tmpl w:val="3CD64180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40" w:hanging="1800"/>
      </w:pPr>
      <w:rPr>
        <w:rFonts w:hint="default"/>
      </w:rPr>
    </w:lvl>
  </w:abstractNum>
  <w:abstractNum w:abstractNumId="5" w15:restartNumberingAfterBreak="0">
    <w:nsid w:val="34637D1B"/>
    <w:multiLevelType w:val="multilevel"/>
    <w:tmpl w:val="B1F48B4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6" w15:restartNumberingAfterBreak="0">
    <w:nsid w:val="38490CB0"/>
    <w:multiLevelType w:val="hybridMultilevel"/>
    <w:tmpl w:val="0F185F00"/>
    <w:lvl w:ilvl="0" w:tplc="97227DCC">
      <w:start w:val="1"/>
      <w:numFmt w:val="decimal"/>
      <w:lvlText w:val="%1"/>
      <w:lvlJc w:val="left"/>
      <w:pPr>
        <w:tabs>
          <w:tab w:val="num" w:pos="927"/>
        </w:tabs>
        <w:ind w:left="927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3D7735B5"/>
    <w:multiLevelType w:val="hybridMultilevel"/>
    <w:tmpl w:val="6E9CB9F6"/>
    <w:lvl w:ilvl="0" w:tplc="C402F292">
      <w:start w:val="1"/>
      <w:numFmt w:val="decimal"/>
      <w:suff w:val="space"/>
      <w:lvlText w:val="%1."/>
      <w:lvlJc w:val="left"/>
      <w:pPr>
        <w:ind w:left="927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5686D75"/>
    <w:multiLevelType w:val="multilevel"/>
    <w:tmpl w:val="FC12C1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D87C4E"/>
    <w:multiLevelType w:val="multilevel"/>
    <w:tmpl w:val="8C58AC08"/>
    <w:lvl w:ilvl="0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587" w:hanging="1020"/>
      </w:pPr>
      <w:rPr>
        <w:rFonts w:hint="default"/>
        <w:b w:val="0"/>
        <w:i w:val="0"/>
      </w:rPr>
    </w:lvl>
    <w:lvl w:ilvl="2">
      <w:start w:val="1"/>
      <w:numFmt w:val="decimal"/>
      <w:isLgl/>
      <w:suff w:val="space"/>
      <w:lvlText w:val="%1.%2.%3."/>
      <w:lvlJc w:val="left"/>
      <w:pPr>
        <w:ind w:left="1587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87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0" w15:restartNumberingAfterBreak="0">
    <w:nsid w:val="62A64355"/>
    <w:multiLevelType w:val="multilevel"/>
    <w:tmpl w:val="B96607AE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11" w15:restartNumberingAfterBreak="0">
    <w:nsid w:val="7A474540"/>
    <w:multiLevelType w:val="singleLevel"/>
    <w:tmpl w:val="6E6E0D80"/>
    <w:lvl w:ilvl="0">
      <w:start w:val="1"/>
      <w:numFmt w:val="decimal"/>
      <w:lvlText w:val="%1)"/>
      <w:legacy w:legacy="1" w:legacySpace="0" w:legacyIndent="360"/>
      <w:lvlJc w:val="left"/>
      <w:pPr>
        <w:ind w:left="0" w:firstLine="0"/>
      </w:pPr>
      <w:rPr>
        <w:rFonts w:ascii="Times New Roman" w:hAnsi="Times New Roman" w:cs="Times New Roman" w:hint="default"/>
        <w:b/>
      </w:rPr>
    </w:lvl>
  </w:abstractNum>
  <w:num w:numId="1">
    <w:abstractNumId w:val="8"/>
  </w:num>
  <w:num w:numId="2">
    <w:abstractNumId w:val="11"/>
    <w:lvlOverride w:ilvl="0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1"/>
  </w:num>
  <w:num w:numId="7">
    <w:abstractNumId w:val="6"/>
  </w:num>
  <w:num w:numId="8">
    <w:abstractNumId w:val="9"/>
  </w:num>
  <w:num w:numId="9">
    <w:abstractNumId w:val="5"/>
  </w:num>
  <w:num w:numId="10">
    <w:abstractNumId w:val="2"/>
  </w:num>
  <w:num w:numId="11">
    <w:abstractNumId w:val="3"/>
  </w:num>
  <w:num w:numId="12">
    <w:abstractNumId w:val="10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7C4B"/>
    <w:rsid w:val="00006115"/>
    <w:rsid w:val="00046C4D"/>
    <w:rsid w:val="0006094B"/>
    <w:rsid w:val="00066131"/>
    <w:rsid w:val="00072F88"/>
    <w:rsid w:val="00076AD5"/>
    <w:rsid w:val="000874BA"/>
    <w:rsid w:val="0009110C"/>
    <w:rsid w:val="000936BC"/>
    <w:rsid w:val="0009784F"/>
    <w:rsid w:val="000A1F8C"/>
    <w:rsid w:val="000B234D"/>
    <w:rsid w:val="000B6E50"/>
    <w:rsid w:val="000D427C"/>
    <w:rsid w:val="000D6A87"/>
    <w:rsid w:val="000D6E60"/>
    <w:rsid w:val="000E022D"/>
    <w:rsid w:val="000E3F0D"/>
    <w:rsid w:val="000F754E"/>
    <w:rsid w:val="00172CF4"/>
    <w:rsid w:val="001753C3"/>
    <w:rsid w:val="00185DB4"/>
    <w:rsid w:val="0018702B"/>
    <w:rsid w:val="001C5AD0"/>
    <w:rsid w:val="001C61C9"/>
    <w:rsid w:val="001D36F2"/>
    <w:rsid w:val="001D43E4"/>
    <w:rsid w:val="001D49BB"/>
    <w:rsid w:val="001F5C51"/>
    <w:rsid w:val="00200005"/>
    <w:rsid w:val="0023677A"/>
    <w:rsid w:val="0024137A"/>
    <w:rsid w:val="0025006E"/>
    <w:rsid w:val="00265F30"/>
    <w:rsid w:val="00292C49"/>
    <w:rsid w:val="00296567"/>
    <w:rsid w:val="002B5866"/>
    <w:rsid w:val="002D6189"/>
    <w:rsid w:val="002E6103"/>
    <w:rsid w:val="002E7D02"/>
    <w:rsid w:val="00300D1C"/>
    <w:rsid w:val="00306F2C"/>
    <w:rsid w:val="00335FC5"/>
    <w:rsid w:val="00345F0B"/>
    <w:rsid w:val="00346549"/>
    <w:rsid w:val="00360CAA"/>
    <w:rsid w:val="00363FCB"/>
    <w:rsid w:val="003775C9"/>
    <w:rsid w:val="00386165"/>
    <w:rsid w:val="003C0B8F"/>
    <w:rsid w:val="004010DF"/>
    <w:rsid w:val="00405436"/>
    <w:rsid w:val="00405E94"/>
    <w:rsid w:val="00422F9C"/>
    <w:rsid w:val="00435F8D"/>
    <w:rsid w:val="00451557"/>
    <w:rsid w:val="00464C20"/>
    <w:rsid w:val="0047762F"/>
    <w:rsid w:val="00491C5F"/>
    <w:rsid w:val="00495EA1"/>
    <w:rsid w:val="004C2BDE"/>
    <w:rsid w:val="004D4B46"/>
    <w:rsid w:val="004E6D9C"/>
    <w:rsid w:val="00507E21"/>
    <w:rsid w:val="005115BE"/>
    <w:rsid w:val="005116B6"/>
    <w:rsid w:val="00526A01"/>
    <w:rsid w:val="00530BE6"/>
    <w:rsid w:val="00552008"/>
    <w:rsid w:val="00554AC7"/>
    <w:rsid w:val="005715B5"/>
    <w:rsid w:val="0057746B"/>
    <w:rsid w:val="0058202E"/>
    <w:rsid w:val="00592A78"/>
    <w:rsid w:val="005A3071"/>
    <w:rsid w:val="005C0B25"/>
    <w:rsid w:val="005C5EF6"/>
    <w:rsid w:val="005E538A"/>
    <w:rsid w:val="005F03A8"/>
    <w:rsid w:val="005F0CCF"/>
    <w:rsid w:val="005F3E1E"/>
    <w:rsid w:val="00610518"/>
    <w:rsid w:val="0061074D"/>
    <w:rsid w:val="00612698"/>
    <w:rsid w:val="00641A65"/>
    <w:rsid w:val="00644E4C"/>
    <w:rsid w:val="00666C09"/>
    <w:rsid w:val="00676F17"/>
    <w:rsid w:val="0068195E"/>
    <w:rsid w:val="00686791"/>
    <w:rsid w:val="00690E6F"/>
    <w:rsid w:val="00693AE3"/>
    <w:rsid w:val="00696123"/>
    <w:rsid w:val="006A1C45"/>
    <w:rsid w:val="006C13D2"/>
    <w:rsid w:val="006E3066"/>
    <w:rsid w:val="00717807"/>
    <w:rsid w:val="00725959"/>
    <w:rsid w:val="007348A3"/>
    <w:rsid w:val="00762B28"/>
    <w:rsid w:val="00764B80"/>
    <w:rsid w:val="0078075C"/>
    <w:rsid w:val="00781F1A"/>
    <w:rsid w:val="00793992"/>
    <w:rsid w:val="00793BE4"/>
    <w:rsid w:val="007A3A76"/>
    <w:rsid w:val="007C2E03"/>
    <w:rsid w:val="007D1927"/>
    <w:rsid w:val="007D5970"/>
    <w:rsid w:val="007E56CE"/>
    <w:rsid w:val="007F0BF0"/>
    <w:rsid w:val="007F3B5B"/>
    <w:rsid w:val="007F5FC1"/>
    <w:rsid w:val="008056FA"/>
    <w:rsid w:val="00806316"/>
    <w:rsid w:val="0081643A"/>
    <w:rsid w:val="00816F11"/>
    <w:rsid w:val="00833BB2"/>
    <w:rsid w:val="00836E7D"/>
    <w:rsid w:val="0084768D"/>
    <w:rsid w:val="00863BA1"/>
    <w:rsid w:val="00870BED"/>
    <w:rsid w:val="008908E9"/>
    <w:rsid w:val="008D65DA"/>
    <w:rsid w:val="008D77F8"/>
    <w:rsid w:val="008E4B4C"/>
    <w:rsid w:val="008E6CF0"/>
    <w:rsid w:val="008F25C1"/>
    <w:rsid w:val="008F2EE1"/>
    <w:rsid w:val="008F3E02"/>
    <w:rsid w:val="008F6473"/>
    <w:rsid w:val="00925B02"/>
    <w:rsid w:val="00950FB9"/>
    <w:rsid w:val="009709B2"/>
    <w:rsid w:val="00977C69"/>
    <w:rsid w:val="009A4F92"/>
    <w:rsid w:val="009A62AB"/>
    <w:rsid w:val="009D0A23"/>
    <w:rsid w:val="009D2F48"/>
    <w:rsid w:val="009D4B35"/>
    <w:rsid w:val="009D5855"/>
    <w:rsid w:val="009D6CE7"/>
    <w:rsid w:val="009F3585"/>
    <w:rsid w:val="009F6A76"/>
    <w:rsid w:val="00A05D6A"/>
    <w:rsid w:val="00A14E98"/>
    <w:rsid w:val="00A17C4B"/>
    <w:rsid w:val="00A22451"/>
    <w:rsid w:val="00A246BC"/>
    <w:rsid w:val="00A41828"/>
    <w:rsid w:val="00A46A74"/>
    <w:rsid w:val="00A5337E"/>
    <w:rsid w:val="00A76BE4"/>
    <w:rsid w:val="00A9504A"/>
    <w:rsid w:val="00A9790C"/>
    <w:rsid w:val="00AC3A0B"/>
    <w:rsid w:val="00AD5CA0"/>
    <w:rsid w:val="00AE7F07"/>
    <w:rsid w:val="00AE7F2E"/>
    <w:rsid w:val="00B0553E"/>
    <w:rsid w:val="00B12743"/>
    <w:rsid w:val="00B22758"/>
    <w:rsid w:val="00B400DF"/>
    <w:rsid w:val="00B41E11"/>
    <w:rsid w:val="00B57CF4"/>
    <w:rsid w:val="00B8485A"/>
    <w:rsid w:val="00B941B0"/>
    <w:rsid w:val="00BA34EA"/>
    <w:rsid w:val="00BA3A42"/>
    <w:rsid w:val="00BB052C"/>
    <w:rsid w:val="00BB2E9F"/>
    <w:rsid w:val="00BB3B5B"/>
    <w:rsid w:val="00BB7495"/>
    <w:rsid w:val="00BC0B14"/>
    <w:rsid w:val="00BD7B11"/>
    <w:rsid w:val="00BE58AA"/>
    <w:rsid w:val="00BF5A71"/>
    <w:rsid w:val="00C0734B"/>
    <w:rsid w:val="00C11EB7"/>
    <w:rsid w:val="00C124EB"/>
    <w:rsid w:val="00C1258A"/>
    <w:rsid w:val="00C135B1"/>
    <w:rsid w:val="00C5013F"/>
    <w:rsid w:val="00C56AC3"/>
    <w:rsid w:val="00C7139A"/>
    <w:rsid w:val="00CA0925"/>
    <w:rsid w:val="00CF2452"/>
    <w:rsid w:val="00D07CA5"/>
    <w:rsid w:val="00D3205F"/>
    <w:rsid w:val="00D33438"/>
    <w:rsid w:val="00D4502F"/>
    <w:rsid w:val="00D5665D"/>
    <w:rsid w:val="00D572F7"/>
    <w:rsid w:val="00D83C38"/>
    <w:rsid w:val="00DA4660"/>
    <w:rsid w:val="00DB6684"/>
    <w:rsid w:val="00DC0FAE"/>
    <w:rsid w:val="00DE1787"/>
    <w:rsid w:val="00DE3214"/>
    <w:rsid w:val="00DE40CF"/>
    <w:rsid w:val="00DF0384"/>
    <w:rsid w:val="00E05C44"/>
    <w:rsid w:val="00E277FE"/>
    <w:rsid w:val="00E36B9C"/>
    <w:rsid w:val="00E43E99"/>
    <w:rsid w:val="00E66C9C"/>
    <w:rsid w:val="00E77F23"/>
    <w:rsid w:val="00EB77D7"/>
    <w:rsid w:val="00EE1EA0"/>
    <w:rsid w:val="00EE3A0D"/>
    <w:rsid w:val="00EE40EE"/>
    <w:rsid w:val="00F139A4"/>
    <w:rsid w:val="00F15B7A"/>
    <w:rsid w:val="00F25AF6"/>
    <w:rsid w:val="00F47FE0"/>
    <w:rsid w:val="00F65B98"/>
    <w:rsid w:val="00F67CF1"/>
    <w:rsid w:val="00F749AC"/>
    <w:rsid w:val="00FC6B8C"/>
    <w:rsid w:val="00FC7BA2"/>
    <w:rsid w:val="00FF7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BB037"/>
  <w15:docId w15:val="{F4E43BCD-879E-4547-9463-656CDA1AC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Lucida Sans Unicode" w:hAnsi="Arial" w:cs="Mangal"/>
        <w:kern w:val="3"/>
        <w:sz w:val="24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1">
    <w:name w:val="Название1"/>
    <w:basedOn w:val="Standard"/>
    <w:next w:val="Textbody"/>
    <w:pPr>
      <w:keepNext/>
      <w:spacing w:before="240" w:after="120"/>
    </w:pPr>
    <w:rPr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Subtitle"/>
    <w:basedOn w:val="1"/>
    <w:next w:val="Textbody"/>
    <w:pPr>
      <w:jc w:val="center"/>
    </w:pPr>
    <w:rPr>
      <w:i/>
      <w:iCs/>
    </w:rPr>
  </w:style>
  <w:style w:type="paragraph" w:styleId="a4">
    <w:name w:val="List"/>
    <w:basedOn w:val="Textbody"/>
  </w:style>
  <w:style w:type="paragraph" w:styleId="a5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NumberingSymbols">
    <w:name w:val="Numbering Symbols"/>
    <w:rPr>
      <w:b w:val="0"/>
      <w:bCs w:val="0"/>
    </w:rPr>
  </w:style>
  <w:style w:type="paragraph" w:styleId="a6">
    <w:name w:val="List Paragraph"/>
    <w:basedOn w:val="a"/>
    <w:pPr>
      <w:widowControl/>
      <w:suppressAutoHyphens w:val="0"/>
      <w:ind w:left="720"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customStyle="1" w:styleId="Default">
    <w:name w:val="Default"/>
    <w:rsid w:val="006A1C45"/>
    <w:pPr>
      <w:widowControl/>
      <w:autoSpaceDE w:val="0"/>
      <w:adjustRightInd w:val="0"/>
      <w:textAlignment w:val="auto"/>
    </w:pPr>
    <w:rPr>
      <w:rFonts w:ascii="Times New Roman" w:hAnsi="Times New Roman" w:cs="Times New Roman"/>
      <w:color w:val="000000"/>
      <w:kern w:val="0"/>
      <w:lang w:bidi="ar-SA"/>
    </w:rPr>
  </w:style>
  <w:style w:type="table" w:styleId="a7">
    <w:name w:val="Table Grid"/>
    <w:basedOn w:val="a1"/>
    <w:uiPriority w:val="59"/>
    <w:rsid w:val="00CA0925"/>
    <w:pPr>
      <w:widowControl/>
      <w:autoSpaceDN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CA0925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styleId="a9">
    <w:name w:val="header"/>
    <w:basedOn w:val="a"/>
    <w:link w:val="aa"/>
    <w:uiPriority w:val="99"/>
    <w:unhideWhenUsed/>
    <w:rsid w:val="00D07CA5"/>
    <w:pPr>
      <w:tabs>
        <w:tab w:val="center" w:pos="4677"/>
        <w:tab w:val="right" w:pos="9355"/>
      </w:tabs>
    </w:pPr>
    <w:rPr>
      <w:szCs w:val="21"/>
    </w:rPr>
  </w:style>
  <w:style w:type="character" w:customStyle="1" w:styleId="aa">
    <w:name w:val="Верхний колонтитул Знак"/>
    <w:basedOn w:val="a0"/>
    <w:link w:val="a9"/>
    <w:uiPriority w:val="99"/>
    <w:rsid w:val="00D07CA5"/>
    <w:rPr>
      <w:szCs w:val="21"/>
    </w:rPr>
  </w:style>
  <w:style w:type="paragraph" w:styleId="ab">
    <w:name w:val="footer"/>
    <w:basedOn w:val="a"/>
    <w:link w:val="ac"/>
    <w:uiPriority w:val="99"/>
    <w:unhideWhenUsed/>
    <w:rsid w:val="00D07CA5"/>
    <w:pPr>
      <w:tabs>
        <w:tab w:val="center" w:pos="4677"/>
        <w:tab w:val="right" w:pos="9355"/>
      </w:tabs>
    </w:pPr>
    <w:rPr>
      <w:szCs w:val="21"/>
    </w:rPr>
  </w:style>
  <w:style w:type="character" w:customStyle="1" w:styleId="ac">
    <w:name w:val="Нижний колонтитул Знак"/>
    <w:basedOn w:val="a0"/>
    <w:link w:val="ab"/>
    <w:uiPriority w:val="99"/>
    <w:rsid w:val="00D07CA5"/>
    <w:rPr>
      <w:szCs w:val="21"/>
    </w:rPr>
  </w:style>
  <w:style w:type="paragraph" w:styleId="ad">
    <w:name w:val="footnote text"/>
    <w:basedOn w:val="a"/>
    <w:link w:val="ae"/>
    <w:uiPriority w:val="99"/>
    <w:semiHidden/>
    <w:unhideWhenUsed/>
    <w:rsid w:val="002E7D02"/>
    <w:pPr>
      <w:widowControl/>
      <w:suppressAutoHyphens w:val="0"/>
      <w:autoSpaceDN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ru-RU" w:bidi="ar-SA"/>
    </w:rPr>
  </w:style>
  <w:style w:type="character" w:customStyle="1" w:styleId="ae">
    <w:name w:val="Текст сноски Знак"/>
    <w:basedOn w:val="a0"/>
    <w:link w:val="ad"/>
    <w:uiPriority w:val="99"/>
    <w:semiHidden/>
    <w:rsid w:val="002E7D02"/>
    <w:rPr>
      <w:rFonts w:ascii="Times New Roman" w:eastAsia="Times New Roman" w:hAnsi="Times New Roman" w:cs="Times New Roman"/>
      <w:kern w:val="0"/>
      <w:sz w:val="20"/>
      <w:szCs w:val="20"/>
      <w:lang w:eastAsia="ru-RU" w:bidi="ar-SA"/>
    </w:rPr>
  </w:style>
  <w:style w:type="character" w:styleId="af">
    <w:name w:val="footnote reference"/>
    <w:basedOn w:val="a0"/>
    <w:uiPriority w:val="99"/>
    <w:semiHidden/>
    <w:unhideWhenUsed/>
    <w:rsid w:val="002E7D02"/>
    <w:rPr>
      <w:vertAlign w:val="superscript"/>
    </w:rPr>
  </w:style>
  <w:style w:type="paragraph" w:customStyle="1" w:styleId="ConsPlusNonformat">
    <w:name w:val="ConsPlusNonformat"/>
    <w:rsid w:val="00BB7495"/>
    <w:pPr>
      <w:widowControl/>
      <w:autoSpaceDN/>
      <w:textAlignment w:val="auto"/>
    </w:pPr>
    <w:rPr>
      <w:rFonts w:ascii="Courier New" w:eastAsia="Times New Roman" w:hAnsi="Courier New" w:cs="Times New Roman"/>
      <w:snapToGrid w:val="0"/>
      <w:kern w:val="0"/>
      <w:sz w:val="20"/>
      <w:szCs w:val="20"/>
      <w:lang w:eastAsia="ru-RU" w:bidi="ar-SA"/>
    </w:rPr>
  </w:style>
  <w:style w:type="paragraph" w:styleId="af0">
    <w:name w:val="Balloon Text"/>
    <w:basedOn w:val="a"/>
    <w:link w:val="af1"/>
    <w:uiPriority w:val="99"/>
    <w:semiHidden/>
    <w:unhideWhenUsed/>
    <w:rsid w:val="00644E4C"/>
    <w:rPr>
      <w:rFonts w:ascii="Segoe UI" w:hAnsi="Segoe UI"/>
      <w:sz w:val="18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644E4C"/>
    <w:rPr>
      <w:rFonts w:ascii="Segoe UI" w:hAnsi="Segoe UI"/>
      <w:sz w:val="18"/>
      <w:szCs w:val="16"/>
    </w:rPr>
  </w:style>
  <w:style w:type="character" w:styleId="af2">
    <w:name w:val="annotation reference"/>
    <w:basedOn w:val="a0"/>
    <w:uiPriority w:val="99"/>
    <w:semiHidden/>
    <w:unhideWhenUsed/>
    <w:rsid w:val="00E66C9C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E66C9C"/>
    <w:rPr>
      <w:sz w:val="20"/>
      <w:szCs w:val="18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E66C9C"/>
    <w:rPr>
      <w:sz w:val="20"/>
      <w:szCs w:val="18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E66C9C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E66C9C"/>
    <w:rPr>
      <w:b/>
      <w:bCs/>
      <w:sz w:val="20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9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9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7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6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2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9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9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7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7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7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4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5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8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6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2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4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0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3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7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3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1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36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5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4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6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0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8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6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8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3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0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2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6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6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3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7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7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4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8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2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6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7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1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9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4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3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15BDBE-1E94-4517-AA9E-7CD3204530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6</Pages>
  <Words>2052</Words>
  <Characters>11697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"ЛОЭСК"</Company>
  <LinksUpToDate>false</LinksUpToDate>
  <CharactersWithSpaces>13722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Бибарцева Людмила Александровна</dc:creator>
  <cp:lastModifiedBy>Толстиков Владислав Васильевич</cp:lastModifiedBy>
  <cp:revision>11</cp:revision>
  <cp:lastPrinted>2018-11-28T07:33:00Z</cp:lastPrinted>
  <dcterms:created xsi:type="dcterms:W3CDTF">2025-04-14T05:03:00Z</dcterms:created>
  <dcterms:modified xsi:type="dcterms:W3CDTF">2025-04-14T12:56:00Z</dcterms:modified>
</cp:coreProperties>
</file>